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C93" w:rsidRDefault="00011C93">
      <w:pPr>
        <w:pStyle w:val="Titolo3"/>
        <w:rPr>
          <w:rFonts w:ascii="Arial" w:hAnsi="Arial" w:cs="Arial"/>
          <w:sz w:val="20"/>
          <w:szCs w:val="20"/>
        </w:rPr>
      </w:pPr>
    </w:p>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Pr="00293883" w:rsidRDefault="00293883" w:rsidP="00293883">
      <w:pPr>
        <w:widowControl w:val="0"/>
        <w:spacing w:line="300" w:lineRule="exact"/>
        <w:jc w:val="both"/>
        <w:rPr>
          <w:rFonts w:ascii="Calibri" w:eastAsia="MS Mincho" w:hAnsi="Calibri" w:cs="Trebuchet MS"/>
          <w:b/>
          <w:bCs/>
          <w:lang w:val="x-none" w:eastAsia="x-none"/>
        </w:rPr>
      </w:pPr>
    </w:p>
    <w:p w:rsidR="00293883" w:rsidRPr="00293883" w:rsidRDefault="00293883" w:rsidP="00293883">
      <w:pPr>
        <w:widowControl w:val="0"/>
        <w:spacing w:line="300" w:lineRule="exact"/>
        <w:jc w:val="both"/>
        <w:rPr>
          <w:rFonts w:ascii="Calibri" w:eastAsia="MS Mincho" w:hAnsi="Calibri" w:cs="Trebuchet MS"/>
          <w:b/>
          <w:bCs/>
          <w:lang w:val="x-none" w:eastAsia="x-none"/>
        </w:rPr>
      </w:pPr>
    </w:p>
    <w:p w:rsidR="00CF1F5E" w:rsidRDefault="00CF1F5E" w:rsidP="00CF1F5E">
      <w:pPr>
        <w:pStyle w:val="Corpodeltesto3"/>
        <w:widowControl w:val="0"/>
        <w:spacing w:line="300" w:lineRule="exact"/>
        <w:ind w:right="140"/>
        <w:jc w:val="both"/>
        <w:rPr>
          <w:rFonts w:ascii="Calibri" w:hAnsi="Calibri" w:cs="Trebuchet MS"/>
          <w:b/>
          <w:bCs/>
          <w:sz w:val="20"/>
        </w:rPr>
      </w:pPr>
      <w:r w:rsidRPr="006E5A22">
        <w:rPr>
          <w:rFonts w:ascii="Calibri" w:hAnsi="Calibri" w:cs="Trebuchet MS"/>
          <w:b/>
          <w:bCs/>
          <w:sz w:val="20"/>
        </w:rPr>
        <w:t>APPALTO SPECIFICO INDETTO DA</w:t>
      </w:r>
      <w:r>
        <w:rPr>
          <w:rFonts w:ascii="Calibri" w:hAnsi="Calibri" w:cs="Trebuchet MS"/>
          <w:b/>
          <w:bCs/>
          <w:sz w:val="20"/>
        </w:rPr>
        <w:t xml:space="preserve">L SEGRETARIATO GENERALE DELLA GIUSTIZIA AMMINISTRATIVA </w:t>
      </w:r>
      <w:r w:rsidRPr="0070409E">
        <w:rPr>
          <w:rFonts w:ascii="Calibri" w:hAnsi="Calibri" w:cs="Trebuchet MS"/>
          <w:b/>
          <w:bCs/>
          <w:sz w:val="20"/>
        </w:rPr>
        <w:t>PER L’ACQUISIZIONE DI</w:t>
      </w:r>
      <w:r>
        <w:rPr>
          <w:rFonts w:ascii="Calibri" w:hAnsi="Calibri" w:cs="Trebuchet MS"/>
          <w:b/>
          <w:bCs/>
          <w:sz w:val="20"/>
        </w:rPr>
        <w:t>:</w:t>
      </w:r>
    </w:p>
    <w:p w:rsidR="00CF1F5E" w:rsidRPr="00BA4762" w:rsidRDefault="00CF1F5E" w:rsidP="00CF1F5E">
      <w:pPr>
        <w:pStyle w:val="Corpodeltesto3"/>
        <w:widowControl w:val="0"/>
        <w:numPr>
          <w:ilvl w:val="0"/>
          <w:numId w:val="15"/>
        </w:numPr>
        <w:spacing w:after="0" w:line="300" w:lineRule="exact"/>
        <w:ind w:left="426" w:right="140" w:hanging="284"/>
        <w:jc w:val="both"/>
        <w:rPr>
          <w:rFonts w:ascii="Calibri" w:hAnsi="Calibri" w:cs="Trebuchet MS"/>
          <w:b/>
          <w:bCs/>
          <w:sz w:val="20"/>
        </w:rPr>
      </w:pPr>
      <w:r w:rsidRPr="0070409E">
        <w:rPr>
          <w:rFonts w:ascii="Calibri" w:hAnsi="Calibri" w:cs="Trebuchet MS"/>
          <w:b/>
          <w:bCs/>
          <w:sz w:val="20"/>
        </w:rPr>
        <w:t xml:space="preserve">SERVIZI </w:t>
      </w:r>
      <w:r>
        <w:rPr>
          <w:rFonts w:ascii="Calibri" w:hAnsi="Calibri" w:cs="Trebuchet MS"/>
          <w:b/>
          <w:bCs/>
          <w:sz w:val="20"/>
        </w:rPr>
        <w:t xml:space="preserve">SU </w:t>
      </w:r>
      <w:r w:rsidRPr="0070409E">
        <w:rPr>
          <w:rFonts w:ascii="Calibri" w:hAnsi="Calibri" w:cs="Trebuchet MS"/>
          <w:b/>
          <w:bCs/>
          <w:sz w:val="20"/>
        </w:rPr>
        <w:t xml:space="preserve">CLOUD MICROSOFT AZURE </w:t>
      </w:r>
      <w:r>
        <w:rPr>
          <w:rFonts w:ascii="Calibri" w:hAnsi="Calibri" w:cs="Trebuchet MS"/>
          <w:b/>
          <w:bCs/>
          <w:sz w:val="20"/>
        </w:rPr>
        <w:t>MEDIANTE LA FORNITURA DI CREDITI “AZURE MONETARY COMMIT</w:t>
      </w:r>
      <w:r w:rsidRPr="0070409E">
        <w:rPr>
          <w:rFonts w:ascii="Calibri" w:hAnsi="Calibri" w:cs="Trebuchet MS"/>
          <w:b/>
          <w:bCs/>
          <w:sz w:val="20"/>
        </w:rPr>
        <w:t>E</w:t>
      </w:r>
      <w:r>
        <w:rPr>
          <w:rFonts w:ascii="Calibri" w:hAnsi="Calibri" w:cs="Trebuchet MS"/>
          <w:b/>
          <w:bCs/>
          <w:sz w:val="20"/>
        </w:rPr>
        <w:t xml:space="preserve">” (LOTTO 1) </w:t>
      </w:r>
      <w:r w:rsidRPr="00BA4762">
        <w:rPr>
          <w:rFonts w:ascii="Calibri" w:hAnsi="Calibri" w:cs="Trebuchet MS"/>
          <w:b/>
          <w:bCs/>
          <w:sz w:val="20"/>
        </w:rPr>
        <w:t xml:space="preserve">CIG </w:t>
      </w:r>
      <w:r w:rsidRPr="00BA4762">
        <w:rPr>
          <w:rFonts w:ascii="Calibri" w:hAnsi="Calibri" w:cs="Trebuchet MS"/>
          <w:b/>
          <w:bCs/>
          <w:sz w:val="20"/>
          <w:szCs w:val="20"/>
        </w:rPr>
        <w:t>990615735D</w:t>
      </w:r>
      <w:r w:rsidRPr="00BA4762">
        <w:rPr>
          <w:rFonts w:ascii="Calibri" w:hAnsi="Calibri" w:cs="Trebuchet MS"/>
          <w:b/>
          <w:bCs/>
          <w:sz w:val="20"/>
        </w:rPr>
        <w:t>;</w:t>
      </w:r>
    </w:p>
    <w:p w:rsidR="00CF1F5E" w:rsidRPr="00BA4762" w:rsidRDefault="00CF1F5E" w:rsidP="00CF1F5E">
      <w:pPr>
        <w:pStyle w:val="Corpodeltesto3"/>
        <w:widowControl w:val="0"/>
        <w:numPr>
          <w:ilvl w:val="0"/>
          <w:numId w:val="15"/>
        </w:numPr>
        <w:spacing w:after="0" w:line="300" w:lineRule="exact"/>
        <w:ind w:left="426" w:right="140" w:hanging="284"/>
        <w:jc w:val="both"/>
        <w:rPr>
          <w:rFonts w:ascii="Calibri" w:hAnsi="Calibri" w:cs="Trebuchet MS"/>
          <w:b/>
          <w:bCs/>
          <w:sz w:val="20"/>
        </w:rPr>
      </w:pPr>
      <w:r>
        <w:rPr>
          <w:rFonts w:ascii="Calibri" w:hAnsi="Calibri" w:cs="Trebuchet MS"/>
          <w:b/>
          <w:bCs/>
          <w:sz w:val="20"/>
        </w:rPr>
        <w:t>SERVIZI SU ORACLE CLOUD INFRASTRUCTURE</w:t>
      </w:r>
      <w:r w:rsidRPr="0070409E">
        <w:rPr>
          <w:rFonts w:ascii="Calibri" w:hAnsi="Calibri" w:cs="Trebuchet MS"/>
          <w:b/>
          <w:bCs/>
          <w:sz w:val="20"/>
        </w:rPr>
        <w:t xml:space="preserve"> </w:t>
      </w:r>
      <w:r>
        <w:rPr>
          <w:rFonts w:ascii="Calibri" w:hAnsi="Calibri" w:cs="Trebuchet MS"/>
          <w:b/>
          <w:bCs/>
          <w:sz w:val="20"/>
        </w:rPr>
        <w:t xml:space="preserve">MEDIANTE LA FORNITURA DI CREDITI “ORACLE UNIVERSAL CREDITS” (LOTTO 2) </w:t>
      </w:r>
      <w:r w:rsidRPr="00BA4762">
        <w:rPr>
          <w:rFonts w:ascii="Calibri" w:hAnsi="Calibri" w:cs="Trebuchet MS"/>
          <w:b/>
          <w:bCs/>
          <w:sz w:val="20"/>
        </w:rPr>
        <w:t>CIG 9906271171;</w:t>
      </w:r>
    </w:p>
    <w:p w:rsidR="00CF1F5E" w:rsidRPr="00BA4762" w:rsidRDefault="00CF1F5E" w:rsidP="00CF1F5E">
      <w:pPr>
        <w:pStyle w:val="Corpodeltesto3"/>
        <w:widowControl w:val="0"/>
        <w:spacing w:line="300" w:lineRule="exact"/>
        <w:ind w:right="140"/>
        <w:rPr>
          <w:rFonts w:ascii="Calibri" w:hAnsi="Calibri" w:cs="Trebuchet MS"/>
          <w:b/>
          <w:bCs/>
          <w:sz w:val="20"/>
        </w:rPr>
      </w:pPr>
      <w:r w:rsidRPr="006E5A22">
        <w:rPr>
          <w:rFonts w:ascii="Calibri" w:hAnsi="Calibri" w:cs="Trebuchet MS"/>
          <w:b/>
          <w:bCs/>
          <w:sz w:val="20"/>
        </w:rPr>
        <w:t xml:space="preserve">NELL’AMBITO </w:t>
      </w:r>
      <w:r>
        <w:rPr>
          <w:rFonts w:ascii="Calibri" w:hAnsi="Calibri" w:cs="Trebuchet MS"/>
          <w:b/>
          <w:bCs/>
          <w:sz w:val="20"/>
        </w:rPr>
        <w:t xml:space="preserve">DEL </w:t>
      </w:r>
      <w:r w:rsidRPr="006E5A22">
        <w:rPr>
          <w:rFonts w:ascii="Calibri" w:hAnsi="Calibri" w:cs="Trebuchet MS"/>
          <w:b/>
          <w:bCs/>
          <w:sz w:val="20"/>
        </w:rPr>
        <w:t xml:space="preserve">SISTEMA DINAMICO DI ACQUISIZIONE DELLA PUBBLICA AMMINISTRAZIONE PER </w:t>
      </w:r>
      <w:r>
        <w:rPr>
          <w:rFonts w:ascii="Calibri" w:hAnsi="Calibri" w:cs="Trebuchet MS"/>
          <w:b/>
          <w:bCs/>
          <w:sz w:val="20"/>
        </w:rPr>
        <w:t xml:space="preserve">LA FORNITURA DI PRODOTTI E SERVIZI PER L’INFORMATICA E LE TELECOMUNICAZIONI  </w:t>
      </w:r>
    </w:p>
    <w:p w:rsidR="00293883" w:rsidRPr="00293883" w:rsidRDefault="00293883" w:rsidP="00293883">
      <w:pPr>
        <w:spacing w:before="402" w:line="279" w:lineRule="exact"/>
        <w:ind w:left="284"/>
        <w:textAlignment w:val="baseline"/>
        <w:rPr>
          <w:rFonts w:ascii="Calibri" w:eastAsia="Calibri" w:hAnsi="Calibri"/>
          <w:color w:val="000000"/>
          <w:spacing w:val="-7"/>
          <w:sz w:val="29"/>
          <w:szCs w:val="22"/>
          <w:lang w:eastAsia="en-US"/>
        </w:rPr>
      </w:pPr>
    </w:p>
    <w:p w:rsidR="00293883" w:rsidRPr="00293883" w:rsidRDefault="00293883" w:rsidP="00CF1F5E">
      <w:pPr>
        <w:spacing w:before="10" w:after="160" w:line="320" w:lineRule="exact"/>
        <w:rPr>
          <w:rFonts w:asciiTheme="minorHAnsi" w:eastAsiaTheme="minorHAnsi" w:hAnsiTheme="minorHAnsi" w:cstheme="minorBidi"/>
          <w:sz w:val="32"/>
          <w:szCs w:val="32"/>
          <w:lang w:eastAsia="en-US"/>
        </w:rPr>
      </w:pPr>
      <w:bookmarkStart w:id="0" w:name="_GoBack"/>
      <w:bookmarkEnd w:id="0"/>
      <w:r w:rsidRPr="00293883">
        <w:rPr>
          <w:rFonts w:ascii="Calibri" w:eastAsia="MS Mincho" w:hAnsi="Calibri" w:cs="Trebuchet MS"/>
          <w:b/>
          <w:bCs/>
          <w:lang w:val="x-none" w:eastAsia="x-none"/>
        </w:rPr>
        <w:t xml:space="preserve">ALLEGATO </w:t>
      </w:r>
      <w:r w:rsidR="00383795">
        <w:rPr>
          <w:rFonts w:ascii="Calibri" w:eastAsia="MS Mincho" w:hAnsi="Calibri" w:cs="Trebuchet MS"/>
          <w:b/>
          <w:bCs/>
          <w:lang w:eastAsia="x-none"/>
        </w:rPr>
        <w:t>9</w:t>
      </w:r>
      <w:r w:rsidRPr="00293883">
        <w:rPr>
          <w:rFonts w:ascii="Calibri" w:eastAsia="MS Mincho" w:hAnsi="Calibri" w:cs="Trebuchet MS"/>
          <w:b/>
          <w:bCs/>
          <w:lang w:eastAsia="x-none"/>
        </w:rPr>
        <w:t xml:space="preserve"> AL CAPITOTALO D’ONERI -  </w:t>
      </w:r>
      <w:r w:rsidRPr="00293883">
        <w:rPr>
          <w:rFonts w:ascii="Calibri" w:eastAsia="MS Mincho" w:hAnsi="Calibri" w:cs="Trebuchet MS"/>
          <w:b/>
          <w:bCs/>
          <w:lang w:val="x-none" w:eastAsia="x-none"/>
        </w:rPr>
        <w:t xml:space="preserve">FACSIMILE DICHIARAZIONE </w:t>
      </w:r>
      <w:r>
        <w:rPr>
          <w:rFonts w:ascii="Calibri" w:eastAsia="MS Mincho" w:hAnsi="Calibri" w:cs="Trebuchet MS"/>
          <w:b/>
          <w:bCs/>
          <w:lang w:eastAsia="x-none"/>
        </w:rPr>
        <w:t>SOSTITUTIVA DI TRACCIABILITA’</w:t>
      </w:r>
    </w:p>
    <w:p w:rsidR="00293883" w:rsidRPr="00293883" w:rsidRDefault="00293883" w:rsidP="00293883">
      <w:pPr>
        <w:spacing w:before="10" w:after="160" w:line="320" w:lineRule="exact"/>
        <w:rPr>
          <w:rFonts w:asciiTheme="minorHAnsi" w:eastAsiaTheme="minorHAnsi" w:hAnsiTheme="minorHAnsi" w:cstheme="minorBidi"/>
          <w:sz w:val="32"/>
          <w:szCs w:val="32"/>
          <w:lang w:eastAsia="en-US"/>
        </w:rPr>
      </w:pPr>
    </w:p>
    <w:p w:rsidR="00293883" w:rsidRPr="00293883" w:rsidRDefault="00293883" w:rsidP="00293883">
      <w:pPr>
        <w:spacing w:before="10" w:after="160" w:line="320" w:lineRule="exact"/>
        <w:rPr>
          <w:rFonts w:asciiTheme="minorHAnsi" w:eastAsiaTheme="minorHAnsi" w:hAnsiTheme="minorHAnsi" w:cstheme="minorBidi"/>
          <w:sz w:val="32"/>
          <w:szCs w:val="32"/>
          <w:lang w:eastAsia="en-US"/>
        </w:rPr>
      </w:pPr>
    </w:p>
    <w:p w:rsidR="00293883" w:rsidRPr="00293883" w:rsidRDefault="00293883" w:rsidP="00293883">
      <w:pPr>
        <w:spacing w:before="10" w:after="160" w:line="320" w:lineRule="exact"/>
        <w:rPr>
          <w:rFonts w:asciiTheme="minorHAnsi" w:eastAsiaTheme="minorHAnsi" w:hAnsiTheme="minorHAnsi" w:cstheme="minorBidi"/>
          <w:sz w:val="32"/>
          <w:szCs w:val="32"/>
          <w:lang w:eastAsia="en-US"/>
        </w:rPr>
      </w:pPr>
    </w:p>
    <w:p w:rsidR="00293883" w:rsidRPr="00293883" w:rsidRDefault="00293883" w:rsidP="00293883">
      <w:pPr>
        <w:spacing w:before="10" w:after="160" w:line="320" w:lineRule="exact"/>
        <w:rPr>
          <w:rFonts w:asciiTheme="minorHAnsi" w:eastAsiaTheme="minorHAnsi" w:hAnsiTheme="minorHAnsi" w:cstheme="minorBidi"/>
          <w:sz w:val="32"/>
          <w:szCs w:val="32"/>
          <w:lang w:eastAsia="en-US"/>
        </w:rPr>
      </w:pPr>
    </w:p>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293883" w:rsidRDefault="00293883" w:rsidP="00293883"/>
    <w:p w:rsidR="00896E90" w:rsidRPr="00011C93" w:rsidRDefault="00896E90">
      <w:pPr>
        <w:rPr>
          <w:rFonts w:ascii="Arial" w:hAnsi="Arial" w:cs="Arial"/>
        </w:rPr>
      </w:pPr>
    </w:p>
    <w:p w:rsidR="00AB5DE0" w:rsidRPr="00011C93" w:rsidRDefault="002A6AB5" w:rsidP="00B100F2">
      <w:pPr>
        <w:pBdr>
          <w:top w:val="single" w:sz="6" w:space="0" w:color="auto"/>
          <w:left w:val="single" w:sz="6" w:space="1" w:color="auto"/>
          <w:bottom w:val="single" w:sz="6" w:space="1" w:color="auto"/>
          <w:right w:val="single" w:sz="6" w:space="1" w:color="auto"/>
        </w:pBdr>
        <w:shd w:val="clear" w:color="auto" w:fill="D9D9D9"/>
        <w:overflowPunct w:val="0"/>
        <w:autoSpaceDE w:val="0"/>
        <w:autoSpaceDN w:val="0"/>
        <w:adjustRightInd w:val="0"/>
        <w:spacing w:line="320" w:lineRule="exact"/>
        <w:ind w:right="-86"/>
        <w:jc w:val="center"/>
        <w:textAlignment w:val="baseline"/>
        <w:rPr>
          <w:rFonts w:ascii="Arial" w:hAnsi="Arial" w:cs="Arial"/>
        </w:rPr>
      </w:pPr>
      <w:r w:rsidRPr="00011C93">
        <w:rPr>
          <w:rFonts w:ascii="Arial" w:hAnsi="Arial" w:cs="Arial"/>
        </w:rPr>
        <w:lastRenderedPageBreak/>
        <w:t xml:space="preserve">Dichiarazione sostitutiva sulla “TRACCIABILITÁ DEI FLUSSI FINANZIARI” </w:t>
      </w:r>
    </w:p>
    <w:p w:rsidR="002A6AB5" w:rsidRPr="00011C93" w:rsidRDefault="002A6AB5" w:rsidP="00B100F2">
      <w:pPr>
        <w:pBdr>
          <w:top w:val="single" w:sz="6" w:space="0" w:color="auto"/>
          <w:left w:val="single" w:sz="6" w:space="1" w:color="auto"/>
          <w:bottom w:val="single" w:sz="6" w:space="1" w:color="auto"/>
          <w:right w:val="single" w:sz="6" w:space="1" w:color="auto"/>
        </w:pBdr>
        <w:shd w:val="clear" w:color="auto" w:fill="D9D9D9"/>
        <w:overflowPunct w:val="0"/>
        <w:autoSpaceDE w:val="0"/>
        <w:autoSpaceDN w:val="0"/>
        <w:adjustRightInd w:val="0"/>
        <w:spacing w:line="320" w:lineRule="exact"/>
        <w:ind w:right="-86"/>
        <w:jc w:val="center"/>
        <w:textAlignment w:val="baseline"/>
        <w:rPr>
          <w:rFonts w:ascii="Arial" w:hAnsi="Arial" w:cs="Arial"/>
        </w:rPr>
      </w:pPr>
      <w:r w:rsidRPr="00011C93">
        <w:rPr>
          <w:rFonts w:ascii="Arial" w:hAnsi="Arial" w:cs="Arial"/>
        </w:rPr>
        <w:t>di cui alla legg</w:t>
      </w:r>
      <w:r w:rsidR="00174D5F" w:rsidRPr="00011C93">
        <w:rPr>
          <w:rFonts w:ascii="Arial" w:hAnsi="Arial" w:cs="Arial"/>
        </w:rPr>
        <w:t xml:space="preserve">e n. 136 del 13 agosto 2010 e </w:t>
      </w:r>
      <w:proofErr w:type="spellStart"/>
      <w:r w:rsidR="00174D5F" w:rsidRPr="00011C93">
        <w:rPr>
          <w:rFonts w:ascii="Arial" w:hAnsi="Arial" w:cs="Arial"/>
        </w:rPr>
        <w:t>ss</w:t>
      </w:r>
      <w:r w:rsidRPr="00011C93">
        <w:rPr>
          <w:rFonts w:ascii="Arial" w:hAnsi="Arial" w:cs="Arial"/>
        </w:rPr>
        <w:t>.</w:t>
      </w:r>
      <w:proofErr w:type="gramStart"/>
      <w:r w:rsidRPr="00011C93">
        <w:rPr>
          <w:rFonts w:ascii="Arial" w:hAnsi="Arial" w:cs="Arial"/>
        </w:rPr>
        <w:t>m</w:t>
      </w:r>
      <w:r w:rsidR="00174D5F" w:rsidRPr="00011C93">
        <w:rPr>
          <w:rFonts w:ascii="Arial" w:hAnsi="Arial" w:cs="Arial"/>
        </w:rPr>
        <w:t>m</w:t>
      </w:r>
      <w:r w:rsidRPr="00011C93">
        <w:rPr>
          <w:rFonts w:ascii="Arial" w:hAnsi="Arial" w:cs="Arial"/>
        </w:rPr>
        <w:t>.</w:t>
      </w:r>
      <w:r w:rsidR="00174D5F" w:rsidRPr="00011C93">
        <w:rPr>
          <w:rFonts w:ascii="Arial" w:hAnsi="Arial" w:cs="Arial"/>
        </w:rPr>
        <w:t>ii</w:t>
      </w:r>
      <w:proofErr w:type="spellEnd"/>
      <w:r w:rsidR="00062853" w:rsidRPr="00011C93">
        <w:rPr>
          <w:rFonts w:ascii="Arial" w:hAnsi="Arial" w:cs="Arial"/>
        </w:rPr>
        <w:t>.</w:t>
      </w:r>
      <w:proofErr w:type="gramEnd"/>
    </w:p>
    <w:p w:rsidR="00D71C91" w:rsidRPr="00011C93" w:rsidRDefault="00D71C91" w:rsidP="002A6AB5">
      <w:pPr>
        <w:jc w:val="center"/>
        <w:rPr>
          <w:rFonts w:cs="Arial"/>
          <w:b/>
        </w:rPr>
      </w:pPr>
    </w:p>
    <w:p w:rsidR="00427344" w:rsidRDefault="00427344" w:rsidP="00D71C91">
      <w:pPr>
        <w:tabs>
          <w:tab w:val="left" w:pos="720"/>
        </w:tabs>
        <w:overflowPunct w:val="0"/>
        <w:autoSpaceDE w:val="0"/>
        <w:autoSpaceDN w:val="0"/>
        <w:adjustRightInd w:val="0"/>
        <w:jc w:val="center"/>
        <w:textAlignment w:val="baseline"/>
        <w:rPr>
          <w:rFonts w:ascii="Arial" w:hAnsi="Arial" w:cs="Arial"/>
          <w:b/>
        </w:rPr>
      </w:pPr>
    </w:p>
    <w:p w:rsidR="00C4496C" w:rsidRPr="00011C93" w:rsidRDefault="00C4496C" w:rsidP="00C4496C">
      <w:pPr>
        <w:jc w:val="center"/>
        <w:rPr>
          <w:rFonts w:ascii="Arial" w:hAnsi="Arial" w:cs="Arial"/>
          <w:b/>
          <w:bCs/>
          <w:u w:val="single"/>
        </w:rPr>
      </w:pPr>
      <w:r w:rsidRPr="00011C93">
        <w:rPr>
          <w:rFonts w:ascii="Arial" w:hAnsi="Arial" w:cs="Arial"/>
        </w:rPr>
        <w:tab/>
      </w:r>
    </w:p>
    <w:p w:rsidR="00C4496C" w:rsidRPr="00011C93" w:rsidRDefault="00C4496C" w:rsidP="000E25F6">
      <w:pPr>
        <w:tabs>
          <w:tab w:val="left" w:pos="910"/>
        </w:tabs>
        <w:spacing w:line="276" w:lineRule="auto"/>
        <w:jc w:val="both"/>
        <w:rPr>
          <w:rFonts w:ascii="Arial" w:hAnsi="Arial" w:cs="Arial"/>
        </w:rPr>
      </w:pPr>
      <w:r w:rsidRPr="00011C93">
        <w:rPr>
          <w:rFonts w:ascii="Arial" w:hAnsi="Arial" w:cs="Arial"/>
        </w:rPr>
        <w:t>Il/la sottoscritto/a………………………………………………………………………………………</w:t>
      </w:r>
      <w:proofErr w:type="gramStart"/>
      <w:r w:rsidRPr="00011C93">
        <w:rPr>
          <w:rFonts w:ascii="Arial" w:hAnsi="Arial" w:cs="Arial"/>
        </w:rPr>
        <w:t>…….</w:t>
      </w:r>
      <w:proofErr w:type="gramEnd"/>
      <w:r w:rsidRPr="00011C93">
        <w:rPr>
          <w:rFonts w:ascii="Arial" w:hAnsi="Arial" w:cs="Arial"/>
        </w:rPr>
        <w:t xml:space="preserve">.nato/a </w:t>
      </w:r>
      <w:proofErr w:type="spellStart"/>
      <w:r w:rsidRPr="00011C93">
        <w:rPr>
          <w:rFonts w:ascii="Arial" w:hAnsi="Arial" w:cs="Arial"/>
        </w:rPr>
        <w:t>a</w:t>
      </w:r>
      <w:proofErr w:type="spellEnd"/>
      <w:r w:rsidRPr="00011C93">
        <w:rPr>
          <w:rFonts w:ascii="Arial" w:hAnsi="Arial" w:cs="Arial"/>
        </w:rPr>
        <w:t>………………………….(…………) il…………………...e residente a……………..………………(………….) Via………………………………</w:t>
      </w:r>
      <w:proofErr w:type="gramStart"/>
      <w:r w:rsidRPr="00011C93">
        <w:rPr>
          <w:rFonts w:ascii="Arial" w:hAnsi="Arial" w:cs="Arial"/>
        </w:rPr>
        <w:t>…….</w:t>
      </w:r>
      <w:proofErr w:type="gramEnd"/>
      <w:r w:rsidRPr="00011C93">
        <w:rPr>
          <w:rFonts w:ascii="Arial" w:hAnsi="Arial" w:cs="Arial"/>
        </w:rPr>
        <w:t>.n°………….CAP……………..,C.F………………….…………………………………………………., in qualità di:</w:t>
      </w:r>
    </w:p>
    <w:p w:rsidR="00C4496C" w:rsidRPr="00011C93" w:rsidRDefault="00C4496C" w:rsidP="000E25F6">
      <w:pPr>
        <w:pStyle w:val="Paragrafoelenco"/>
        <w:numPr>
          <w:ilvl w:val="0"/>
          <w:numId w:val="10"/>
        </w:numPr>
        <w:tabs>
          <w:tab w:val="left" w:pos="910"/>
        </w:tabs>
        <w:spacing w:after="0"/>
        <w:ind w:left="714" w:hanging="357"/>
        <w:jc w:val="both"/>
        <w:rPr>
          <w:rFonts w:ascii="Arial" w:hAnsi="Arial" w:cs="Arial"/>
          <w:sz w:val="20"/>
          <w:szCs w:val="20"/>
        </w:rPr>
      </w:pPr>
      <w:r w:rsidRPr="00011C93">
        <w:rPr>
          <w:rFonts w:ascii="Arial" w:hAnsi="Arial" w:cs="Arial"/>
          <w:sz w:val="20"/>
          <w:szCs w:val="20"/>
        </w:rPr>
        <w:t>titolare</w:t>
      </w:r>
    </w:p>
    <w:p w:rsidR="00C4496C" w:rsidRPr="00011C93" w:rsidRDefault="00C4496C" w:rsidP="000E25F6">
      <w:pPr>
        <w:pStyle w:val="Paragrafoelenco"/>
        <w:numPr>
          <w:ilvl w:val="0"/>
          <w:numId w:val="10"/>
        </w:numPr>
        <w:tabs>
          <w:tab w:val="left" w:pos="910"/>
        </w:tabs>
        <w:spacing w:after="0"/>
        <w:ind w:left="714" w:hanging="357"/>
        <w:jc w:val="both"/>
        <w:rPr>
          <w:rFonts w:ascii="Arial" w:hAnsi="Arial" w:cs="Arial"/>
          <w:sz w:val="20"/>
          <w:szCs w:val="20"/>
        </w:rPr>
      </w:pPr>
      <w:r w:rsidRPr="00011C93">
        <w:rPr>
          <w:rFonts w:ascii="Arial" w:hAnsi="Arial" w:cs="Arial"/>
          <w:sz w:val="20"/>
          <w:szCs w:val="20"/>
        </w:rPr>
        <w:t>libero professionista</w:t>
      </w:r>
    </w:p>
    <w:p w:rsidR="00C4496C" w:rsidRPr="00011C93" w:rsidRDefault="00C4496C" w:rsidP="000E25F6">
      <w:pPr>
        <w:pStyle w:val="Paragrafoelenco"/>
        <w:numPr>
          <w:ilvl w:val="0"/>
          <w:numId w:val="10"/>
        </w:numPr>
        <w:tabs>
          <w:tab w:val="left" w:pos="910"/>
        </w:tabs>
        <w:spacing w:after="0"/>
        <w:ind w:left="714" w:hanging="357"/>
        <w:jc w:val="both"/>
        <w:rPr>
          <w:rFonts w:ascii="Arial" w:hAnsi="Arial" w:cs="Arial"/>
          <w:sz w:val="20"/>
          <w:szCs w:val="20"/>
        </w:rPr>
      </w:pPr>
      <w:r w:rsidRPr="00011C93">
        <w:rPr>
          <w:rFonts w:ascii="Arial" w:hAnsi="Arial" w:cs="Arial"/>
          <w:sz w:val="20"/>
          <w:szCs w:val="20"/>
        </w:rPr>
        <w:t>legale rappresentate</w:t>
      </w:r>
    </w:p>
    <w:p w:rsidR="00C4496C" w:rsidRPr="00011C93" w:rsidRDefault="00C4496C" w:rsidP="000E25F6">
      <w:pPr>
        <w:pStyle w:val="Paragrafoelenco"/>
        <w:numPr>
          <w:ilvl w:val="0"/>
          <w:numId w:val="10"/>
        </w:numPr>
        <w:tabs>
          <w:tab w:val="left" w:pos="910"/>
        </w:tabs>
        <w:spacing w:after="0"/>
        <w:ind w:left="714" w:hanging="357"/>
        <w:jc w:val="both"/>
        <w:rPr>
          <w:rFonts w:ascii="Arial" w:hAnsi="Arial" w:cs="Arial"/>
          <w:sz w:val="20"/>
          <w:szCs w:val="20"/>
        </w:rPr>
      </w:pPr>
      <w:r w:rsidRPr="00011C93">
        <w:rPr>
          <w:rFonts w:ascii="Arial" w:hAnsi="Arial" w:cs="Arial"/>
          <w:sz w:val="20"/>
          <w:szCs w:val="20"/>
        </w:rPr>
        <w:t>altro………………………………………………………………………………………………………</w:t>
      </w:r>
    </w:p>
    <w:p w:rsidR="00C4496C" w:rsidRPr="00011C93" w:rsidRDefault="00C4496C" w:rsidP="000E25F6">
      <w:pPr>
        <w:pStyle w:val="Paragrafoelenco"/>
        <w:tabs>
          <w:tab w:val="left" w:pos="910"/>
        </w:tabs>
        <w:spacing w:after="0"/>
        <w:ind w:left="357"/>
        <w:jc w:val="both"/>
        <w:rPr>
          <w:rFonts w:ascii="Arial" w:hAnsi="Arial" w:cs="Arial"/>
          <w:sz w:val="20"/>
          <w:szCs w:val="20"/>
        </w:rPr>
      </w:pPr>
    </w:p>
    <w:p w:rsidR="00C4496C" w:rsidRPr="00011C93" w:rsidRDefault="00C4496C" w:rsidP="000E25F6">
      <w:pPr>
        <w:pStyle w:val="Paragrafoelenco"/>
        <w:tabs>
          <w:tab w:val="left" w:pos="910"/>
        </w:tabs>
        <w:spacing w:after="0"/>
        <w:ind w:left="0"/>
        <w:jc w:val="both"/>
        <w:rPr>
          <w:rFonts w:ascii="Arial" w:hAnsi="Arial" w:cs="Arial"/>
          <w:sz w:val="20"/>
          <w:szCs w:val="20"/>
        </w:rPr>
      </w:pPr>
      <w:r w:rsidRPr="00011C93">
        <w:rPr>
          <w:rFonts w:ascii="Arial" w:hAnsi="Arial" w:cs="Arial"/>
          <w:sz w:val="20"/>
          <w:szCs w:val="20"/>
        </w:rPr>
        <w:t>dell’Impresa/Ditta………...……………………………………………………………………………………….</w:t>
      </w:r>
    </w:p>
    <w:p w:rsidR="00C4496C" w:rsidRPr="00011C93" w:rsidRDefault="00C4496C" w:rsidP="000E25F6">
      <w:pPr>
        <w:pStyle w:val="Paragrafoelenco"/>
        <w:tabs>
          <w:tab w:val="left" w:pos="910"/>
        </w:tabs>
        <w:spacing w:after="0"/>
        <w:ind w:left="0"/>
        <w:jc w:val="both"/>
        <w:rPr>
          <w:rFonts w:ascii="Arial" w:hAnsi="Arial" w:cs="Arial"/>
          <w:i/>
          <w:sz w:val="20"/>
          <w:szCs w:val="20"/>
        </w:rPr>
      </w:pPr>
      <w:r w:rsidRPr="00011C93">
        <w:rPr>
          <w:rFonts w:ascii="Arial" w:hAnsi="Arial" w:cs="Arial"/>
          <w:sz w:val="20"/>
          <w:szCs w:val="20"/>
        </w:rPr>
        <w:tab/>
      </w:r>
      <w:r w:rsidRPr="00011C93">
        <w:rPr>
          <w:rFonts w:ascii="Arial" w:hAnsi="Arial" w:cs="Arial"/>
          <w:sz w:val="20"/>
          <w:szCs w:val="20"/>
        </w:rPr>
        <w:tab/>
      </w:r>
      <w:r w:rsidRPr="00011C93">
        <w:rPr>
          <w:rFonts w:ascii="Arial" w:hAnsi="Arial" w:cs="Arial"/>
          <w:sz w:val="20"/>
          <w:szCs w:val="20"/>
        </w:rPr>
        <w:tab/>
      </w:r>
      <w:r w:rsidRPr="00011C93">
        <w:rPr>
          <w:rFonts w:ascii="Arial" w:hAnsi="Arial" w:cs="Arial"/>
          <w:sz w:val="20"/>
          <w:szCs w:val="20"/>
        </w:rPr>
        <w:tab/>
      </w:r>
      <w:r w:rsidRPr="00011C93">
        <w:rPr>
          <w:rFonts w:ascii="Arial" w:hAnsi="Arial" w:cs="Arial"/>
          <w:i/>
          <w:sz w:val="20"/>
          <w:szCs w:val="20"/>
        </w:rPr>
        <w:t>(indicare l’esatta Ragione Sociale dell’Impresa/Ditta)</w:t>
      </w:r>
    </w:p>
    <w:p w:rsidR="00C4496C" w:rsidRPr="00011C93" w:rsidRDefault="00C4496C" w:rsidP="000E25F6">
      <w:pPr>
        <w:pStyle w:val="Paragrafoelenco"/>
        <w:tabs>
          <w:tab w:val="left" w:pos="910"/>
        </w:tabs>
        <w:spacing w:after="0"/>
        <w:ind w:left="0"/>
        <w:jc w:val="both"/>
        <w:rPr>
          <w:rFonts w:ascii="Arial" w:hAnsi="Arial" w:cs="Arial"/>
          <w:sz w:val="20"/>
          <w:szCs w:val="20"/>
        </w:rPr>
      </w:pPr>
    </w:p>
    <w:p w:rsidR="00C4496C" w:rsidRPr="00011C93" w:rsidRDefault="00C4496C" w:rsidP="000E25F6">
      <w:pPr>
        <w:pStyle w:val="Paragrafoelenco"/>
        <w:tabs>
          <w:tab w:val="left" w:pos="910"/>
        </w:tabs>
        <w:spacing w:after="0"/>
        <w:ind w:left="0"/>
        <w:jc w:val="both"/>
        <w:rPr>
          <w:rFonts w:ascii="Arial" w:hAnsi="Arial" w:cs="Arial"/>
          <w:sz w:val="20"/>
          <w:szCs w:val="20"/>
        </w:rPr>
      </w:pPr>
      <w:r w:rsidRPr="00011C93">
        <w:rPr>
          <w:rFonts w:ascii="Arial" w:hAnsi="Arial" w:cs="Arial"/>
          <w:sz w:val="20"/>
          <w:szCs w:val="20"/>
        </w:rPr>
        <w:t>con Sede in……………………………………</w:t>
      </w:r>
      <w:proofErr w:type="gramStart"/>
      <w:r w:rsidRPr="00011C93">
        <w:rPr>
          <w:rFonts w:ascii="Arial" w:hAnsi="Arial" w:cs="Arial"/>
          <w:sz w:val="20"/>
          <w:szCs w:val="20"/>
        </w:rPr>
        <w:t>…(</w:t>
      </w:r>
      <w:proofErr w:type="gramEnd"/>
      <w:r w:rsidRPr="00011C93">
        <w:rPr>
          <w:rFonts w:ascii="Arial" w:hAnsi="Arial" w:cs="Arial"/>
          <w:sz w:val="20"/>
          <w:szCs w:val="20"/>
        </w:rPr>
        <w:t>…………..) Via……………………………………………….</w:t>
      </w:r>
    </w:p>
    <w:p w:rsidR="00C4496C" w:rsidRPr="00011C93" w:rsidRDefault="00C4496C" w:rsidP="000E25F6">
      <w:pPr>
        <w:pStyle w:val="Paragrafoelenco"/>
        <w:tabs>
          <w:tab w:val="left" w:pos="910"/>
        </w:tabs>
        <w:spacing w:after="0"/>
        <w:ind w:left="0"/>
        <w:jc w:val="both"/>
        <w:rPr>
          <w:rFonts w:ascii="Arial" w:hAnsi="Arial" w:cs="Arial"/>
          <w:sz w:val="20"/>
          <w:szCs w:val="20"/>
        </w:rPr>
      </w:pPr>
      <w:r w:rsidRPr="000E25F6">
        <w:rPr>
          <w:rFonts w:ascii="Arial" w:hAnsi="Arial" w:cs="Arial"/>
          <w:sz w:val="20"/>
          <w:szCs w:val="20"/>
        </w:rPr>
        <w:t>n°…</w:t>
      </w:r>
      <w:proofErr w:type="gramStart"/>
      <w:r w:rsidRPr="000E25F6">
        <w:rPr>
          <w:rFonts w:ascii="Arial" w:hAnsi="Arial" w:cs="Arial"/>
          <w:sz w:val="20"/>
          <w:szCs w:val="20"/>
        </w:rPr>
        <w:t>…….</w:t>
      </w:r>
      <w:proofErr w:type="gramEnd"/>
      <w:r w:rsidRPr="000E25F6">
        <w:rPr>
          <w:rFonts w:ascii="Arial" w:hAnsi="Arial" w:cs="Arial"/>
          <w:sz w:val="20"/>
          <w:szCs w:val="20"/>
        </w:rPr>
        <w:t xml:space="preserve">.… </w:t>
      </w:r>
      <w:r w:rsidRPr="00011C93">
        <w:rPr>
          <w:rFonts w:ascii="Arial" w:hAnsi="Arial" w:cs="Arial"/>
          <w:sz w:val="20"/>
          <w:szCs w:val="20"/>
        </w:rPr>
        <w:t>CAP…………………</w:t>
      </w:r>
      <w:proofErr w:type="gramStart"/>
      <w:r w:rsidRPr="00011C93">
        <w:rPr>
          <w:rFonts w:ascii="Arial" w:hAnsi="Arial" w:cs="Arial"/>
          <w:sz w:val="20"/>
          <w:szCs w:val="20"/>
        </w:rPr>
        <w:t>…….</w:t>
      </w:r>
      <w:proofErr w:type="gramEnd"/>
      <w:r w:rsidRPr="00011C93">
        <w:rPr>
          <w:rFonts w:ascii="Arial" w:hAnsi="Arial" w:cs="Arial"/>
          <w:sz w:val="20"/>
          <w:szCs w:val="20"/>
        </w:rPr>
        <w:t>., C.F……….………………. P.I. …………</w:t>
      </w:r>
      <w:proofErr w:type="gramStart"/>
      <w:r w:rsidRPr="00011C93">
        <w:rPr>
          <w:rFonts w:ascii="Arial" w:hAnsi="Arial" w:cs="Arial"/>
          <w:sz w:val="20"/>
          <w:szCs w:val="20"/>
        </w:rPr>
        <w:t>…….</w:t>
      </w:r>
      <w:proofErr w:type="gramEnd"/>
      <w:r w:rsidRPr="00011C93">
        <w:rPr>
          <w:rFonts w:ascii="Arial" w:hAnsi="Arial" w:cs="Arial"/>
          <w:sz w:val="20"/>
          <w:szCs w:val="20"/>
        </w:rPr>
        <w:t>……………………</w:t>
      </w:r>
    </w:p>
    <w:p w:rsidR="00C4496C" w:rsidRPr="00011C93" w:rsidRDefault="00C4496C" w:rsidP="000E25F6">
      <w:pPr>
        <w:tabs>
          <w:tab w:val="right" w:pos="8787"/>
        </w:tabs>
        <w:spacing w:line="276" w:lineRule="auto"/>
        <w:jc w:val="both"/>
        <w:rPr>
          <w:rFonts w:ascii="Arial" w:hAnsi="Arial" w:cs="Arial"/>
        </w:rPr>
      </w:pPr>
    </w:p>
    <w:p w:rsidR="00D71C91" w:rsidRPr="00011C93" w:rsidRDefault="008D7910" w:rsidP="000E25F6">
      <w:pPr>
        <w:tabs>
          <w:tab w:val="left" w:pos="720"/>
        </w:tabs>
        <w:overflowPunct w:val="0"/>
        <w:autoSpaceDE w:val="0"/>
        <w:autoSpaceDN w:val="0"/>
        <w:adjustRightInd w:val="0"/>
        <w:spacing w:line="276" w:lineRule="auto"/>
        <w:jc w:val="center"/>
        <w:textAlignment w:val="baseline"/>
        <w:rPr>
          <w:rFonts w:ascii="Arial" w:hAnsi="Arial" w:cs="Arial"/>
          <w:b/>
        </w:rPr>
      </w:pPr>
      <w:r w:rsidRPr="00011C93">
        <w:rPr>
          <w:rFonts w:ascii="Arial" w:hAnsi="Arial" w:cs="Arial"/>
          <w:b/>
          <w:u w:val="single"/>
        </w:rPr>
        <w:t>DICHIARA</w:t>
      </w:r>
      <w:r w:rsidRPr="00011C93">
        <w:rPr>
          <w:rFonts w:ascii="Arial" w:hAnsi="Arial" w:cs="Arial"/>
          <w:b/>
        </w:rPr>
        <w:t xml:space="preserve"> </w:t>
      </w:r>
    </w:p>
    <w:p w:rsidR="00D71C91" w:rsidRPr="00011C93" w:rsidRDefault="00D71C91" w:rsidP="0064112C">
      <w:pPr>
        <w:tabs>
          <w:tab w:val="left" w:pos="720"/>
        </w:tabs>
        <w:overflowPunct w:val="0"/>
        <w:autoSpaceDE w:val="0"/>
        <w:autoSpaceDN w:val="0"/>
        <w:adjustRightInd w:val="0"/>
        <w:spacing w:line="360" w:lineRule="auto"/>
        <w:jc w:val="center"/>
        <w:textAlignment w:val="baseline"/>
      </w:pPr>
    </w:p>
    <w:p w:rsidR="00D71C91" w:rsidRPr="00011C93" w:rsidRDefault="00D71C91" w:rsidP="00786D19">
      <w:pPr>
        <w:numPr>
          <w:ilvl w:val="0"/>
          <w:numId w:val="12"/>
        </w:numPr>
        <w:tabs>
          <w:tab w:val="clear" w:pos="360"/>
        </w:tabs>
        <w:overflowPunct w:val="0"/>
        <w:autoSpaceDE w:val="0"/>
        <w:autoSpaceDN w:val="0"/>
        <w:adjustRightInd w:val="0"/>
        <w:spacing w:line="360" w:lineRule="auto"/>
        <w:jc w:val="both"/>
        <w:textAlignment w:val="baseline"/>
        <w:rPr>
          <w:rFonts w:ascii="Arial" w:hAnsi="Arial" w:cs="Arial"/>
        </w:rPr>
      </w:pPr>
      <w:r w:rsidRPr="00011C93">
        <w:rPr>
          <w:rFonts w:ascii="Arial" w:hAnsi="Arial" w:cs="Arial"/>
        </w:rPr>
        <w:t>che per tutti i movimenti finanziari relativi alla suddetta commessa pubblica è “dedicato” (in via esclusiva</w:t>
      </w:r>
      <w:r w:rsidR="00A5646D" w:rsidRPr="00011C93">
        <w:rPr>
          <w:rFonts w:ascii="Arial" w:hAnsi="Arial" w:cs="Arial"/>
        </w:rPr>
        <w:t xml:space="preserve"> </w:t>
      </w:r>
      <w:r w:rsidRPr="00011C93">
        <w:rPr>
          <w:rFonts w:ascii="Arial" w:hAnsi="Arial" w:cs="Arial"/>
        </w:rPr>
        <w:t>/ in via non esclusiva) ____________________________________</w:t>
      </w:r>
      <w:r w:rsidR="00567840" w:rsidRPr="00011C93">
        <w:rPr>
          <w:rFonts w:ascii="Arial" w:hAnsi="Arial" w:cs="Arial"/>
        </w:rPr>
        <w:t xml:space="preserve"> </w:t>
      </w:r>
      <w:r w:rsidRPr="00011C93">
        <w:rPr>
          <w:rFonts w:ascii="Arial" w:hAnsi="Arial" w:cs="Arial"/>
        </w:rPr>
        <w:t>il seguente conto corrente (bancario</w:t>
      </w:r>
      <w:r w:rsidR="00A5646D" w:rsidRPr="00011C93">
        <w:rPr>
          <w:rFonts w:ascii="Arial" w:hAnsi="Arial" w:cs="Arial"/>
        </w:rPr>
        <w:t xml:space="preserve"> </w:t>
      </w:r>
      <w:r w:rsidRPr="00011C93">
        <w:rPr>
          <w:rFonts w:ascii="Arial" w:hAnsi="Arial" w:cs="Arial"/>
        </w:rPr>
        <w:t>/</w:t>
      </w:r>
      <w:r w:rsidR="00A5646D" w:rsidRPr="00011C93">
        <w:rPr>
          <w:rFonts w:ascii="Arial" w:hAnsi="Arial" w:cs="Arial"/>
        </w:rPr>
        <w:t xml:space="preserve"> </w:t>
      </w:r>
      <w:r w:rsidRPr="00011C93">
        <w:rPr>
          <w:rFonts w:ascii="Arial" w:hAnsi="Arial" w:cs="Arial"/>
        </w:rPr>
        <w:t>postale)</w:t>
      </w:r>
      <w:r w:rsidR="00567840" w:rsidRPr="00011C93">
        <w:rPr>
          <w:rFonts w:ascii="Arial" w:hAnsi="Arial" w:cs="Arial"/>
        </w:rPr>
        <w:t xml:space="preserve"> ____</w:t>
      </w:r>
      <w:r w:rsidRPr="00011C93">
        <w:rPr>
          <w:rFonts w:ascii="Arial" w:hAnsi="Arial" w:cs="Arial"/>
        </w:rPr>
        <w:t>____________________________</w:t>
      </w:r>
      <w:r w:rsidR="00567840" w:rsidRPr="00011C93">
        <w:rPr>
          <w:rFonts w:ascii="Arial" w:hAnsi="Arial" w:cs="Arial"/>
        </w:rPr>
        <w:t>______________</w:t>
      </w:r>
      <w:r w:rsidRPr="00011C93">
        <w:rPr>
          <w:rFonts w:ascii="Arial" w:hAnsi="Arial" w:cs="Arial"/>
        </w:rPr>
        <w:t xml:space="preserve"> n.</w:t>
      </w:r>
      <w:r w:rsidR="00567840" w:rsidRPr="00011C93">
        <w:rPr>
          <w:rFonts w:ascii="Arial" w:hAnsi="Arial" w:cs="Arial"/>
        </w:rPr>
        <w:t xml:space="preserve"> </w:t>
      </w:r>
      <w:r w:rsidRPr="00011C93">
        <w:rPr>
          <w:rFonts w:ascii="Arial" w:hAnsi="Arial" w:cs="Arial"/>
        </w:rPr>
        <w:t>________________________________</w:t>
      </w:r>
      <w:r w:rsidR="00567840" w:rsidRPr="00011C93">
        <w:rPr>
          <w:rFonts w:ascii="Arial" w:hAnsi="Arial" w:cs="Arial"/>
        </w:rPr>
        <w:t xml:space="preserve"> </w:t>
      </w:r>
      <w:r w:rsidRPr="00011C93">
        <w:rPr>
          <w:rFonts w:ascii="Arial" w:hAnsi="Arial" w:cs="Arial"/>
        </w:rPr>
        <w:t>acceso presso (Istituto di Credito</w:t>
      </w:r>
      <w:r w:rsidR="00567840" w:rsidRPr="00011C93">
        <w:rPr>
          <w:rFonts w:ascii="Arial" w:hAnsi="Arial" w:cs="Arial"/>
        </w:rPr>
        <w:t xml:space="preserve"> </w:t>
      </w:r>
      <w:r w:rsidRPr="00011C93">
        <w:rPr>
          <w:rFonts w:ascii="Arial" w:hAnsi="Arial" w:cs="Arial"/>
        </w:rPr>
        <w:t>/</w:t>
      </w:r>
      <w:r w:rsidR="00567840" w:rsidRPr="00011C93">
        <w:rPr>
          <w:rFonts w:ascii="Arial" w:hAnsi="Arial" w:cs="Arial"/>
        </w:rPr>
        <w:t xml:space="preserve"> </w:t>
      </w:r>
      <w:r w:rsidRPr="00011C93">
        <w:rPr>
          <w:rFonts w:ascii="Arial" w:hAnsi="Arial" w:cs="Arial"/>
        </w:rPr>
        <w:t>Agenzia</w:t>
      </w:r>
      <w:r w:rsidR="00567840" w:rsidRPr="00011C93">
        <w:rPr>
          <w:rFonts w:ascii="Arial" w:hAnsi="Arial" w:cs="Arial"/>
        </w:rPr>
        <w:t xml:space="preserve"> </w:t>
      </w:r>
      <w:r w:rsidRPr="00011C93">
        <w:rPr>
          <w:rFonts w:ascii="Arial" w:hAnsi="Arial" w:cs="Arial"/>
        </w:rPr>
        <w:t>/</w:t>
      </w:r>
      <w:r w:rsidR="00567840" w:rsidRPr="00011C93">
        <w:rPr>
          <w:rFonts w:ascii="Arial" w:hAnsi="Arial" w:cs="Arial"/>
        </w:rPr>
        <w:t xml:space="preserve"> </w:t>
      </w:r>
      <w:r w:rsidRPr="00011C93">
        <w:rPr>
          <w:rFonts w:ascii="Arial" w:hAnsi="Arial" w:cs="Arial"/>
        </w:rPr>
        <w:t>Filiale)</w:t>
      </w:r>
      <w:r w:rsidR="00567840" w:rsidRPr="00011C93">
        <w:rPr>
          <w:rFonts w:ascii="Arial" w:hAnsi="Arial" w:cs="Arial"/>
        </w:rPr>
        <w:t xml:space="preserve"> </w:t>
      </w:r>
      <w:r w:rsidRPr="00011C93">
        <w:rPr>
          <w:rFonts w:ascii="Arial" w:hAnsi="Arial" w:cs="Arial"/>
        </w:rPr>
        <w:t>____________________di_____________________ (____) e contraddistinto dal codice IBAN ______________________________________________________;</w:t>
      </w:r>
    </w:p>
    <w:p w:rsidR="00D71C91" w:rsidRPr="00011C93" w:rsidRDefault="00174D5F" w:rsidP="00786D19">
      <w:pPr>
        <w:numPr>
          <w:ilvl w:val="0"/>
          <w:numId w:val="12"/>
        </w:numPr>
        <w:tabs>
          <w:tab w:val="clear" w:pos="360"/>
        </w:tabs>
        <w:overflowPunct w:val="0"/>
        <w:autoSpaceDE w:val="0"/>
        <w:autoSpaceDN w:val="0"/>
        <w:adjustRightInd w:val="0"/>
        <w:spacing w:line="360" w:lineRule="auto"/>
        <w:jc w:val="both"/>
        <w:textAlignment w:val="baseline"/>
        <w:rPr>
          <w:rFonts w:ascii="Arial" w:hAnsi="Arial" w:cs="Arial"/>
        </w:rPr>
      </w:pPr>
      <w:r w:rsidRPr="00011C93">
        <w:rPr>
          <w:rFonts w:ascii="Arial" w:hAnsi="Arial" w:cs="Arial"/>
        </w:rPr>
        <w:t>che</w:t>
      </w:r>
      <w:r w:rsidR="0083572B" w:rsidRPr="00011C93">
        <w:rPr>
          <w:rFonts w:ascii="Arial" w:hAnsi="Arial" w:cs="Arial"/>
        </w:rPr>
        <w:t>,</w:t>
      </w:r>
      <w:r w:rsidRPr="00011C93">
        <w:rPr>
          <w:rFonts w:ascii="Arial" w:hAnsi="Arial" w:cs="Arial"/>
        </w:rPr>
        <w:t xml:space="preserve"> </w:t>
      </w:r>
      <w:r w:rsidR="00D71C91" w:rsidRPr="00011C93">
        <w:rPr>
          <w:rFonts w:ascii="Arial" w:hAnsi="Arial" w:cs="Arial"/>
        </w:rPr>
        <w:t>in base a qu</w:t>
      </w:r>
      <w:r w:rsidR="0083572B" w:rsidRPr="00011C93">
        <w:rPr>
          <w:rFonts w:ascii="Arial" w:hAnsi="Arial" w:cs="Arial"/>
        </w:rPr>
        <w:t>anto previsto dall’</w:t>
      </w:r>
      <w:r w:rsidR="00D71C91" w:rsidRPr="00011C93">
        <w:rPr>
          <w:rFonts w:ascii="Arial" w:hAnsi="Arial" w:cs="Arial"/>
        </w:rPr>
        <w:t>art. 3</w:t>
      </w:r>
      <w:r w:rsidRPr="00011C93">
        <w:rPr>
          <w:rFonts w:ascii="Arial" w:hAnsi="Arial" w:cs="Arial"/>
        </w:rPr>
        <w:t>,</w:t>
      </w:r>
      <w:r w:rsidR="00D71C91" w:rsidRPr="00011C93">
        <w:rPr>
          <w:rFonts w:ascii="Arial" w:hAnsi="Arial" w:cs="Arial"/>
        </w:rPr>
        <w:t xml:space="preserve"> comma 7</w:t>
      </w:r>
      <w:r w:rsidRPr="00011C93">
        <w:rPr>
          <w:rFonts w:ascii="Arial" w:hAnsi="Arial" w:cs="Arial"/>
        </w:rPr>
        <w:t>,</w:t>
      </w:r>
      <w:r w:rsidR="00D71C91" w:rsidRPr="00011C93">
        <w:rPr>
          <w:rFonts w:ascii="Arial" w:hAnsi="Arial" w:cs="Arial"/>
        </w:rPr>
        <w:t xml:space="preserve"> della </w:t>
      </w:r>
      <w:r w:rsidR="0083572B" w:rsidRPr="00011C93">
        <w:rPr>
          <w:rFonts w:ascii="Arial" w:hAnsi="Arial" w:cs="Arial"/>
        </w:rPr>
        <w:t xml:space="preserve">legge 13 agosto 2010, n. 136, </w:t>
      </w:r>
      <w:r w:rsidR="00D71C91" w:rsidRPr="00011C93">
        <w:rPr>
          <w:rFonts w:ascii="Arial" w:hAnsi="Arial" w:cs="Arial"/>
        </w:rPr>
        <w:t>le persone delegate ad operare sul predetto conto sono le seguenti:</w:t>
      </w:r>
    </w:p>
    <w:p w:rsidR="00D71C91" w:rsidRPr="00011C93" w:rsidRDefault="00D71C91" w:rsidP="00786D19">
      <w:pPr>
        <w:overflowPunct w:val="0"/>
        <w:autoSpaceDE w:val="0"/>
        <w:autoSpaceDN w:val="0"/>
        <w:adjustRightInd w:val="0"/>
        <w:spacing w:line="360" w:lineRule="auto"/>
        <w:jc w:val="both"/>
        <w:textAlignment w:val="baseline"/>
        <w:rPr>
          <w:rFonts w:ascii="Arial" w:hAnsi="Arial" w:cs="Arial"/>
        </w:rPr>
      </w:pPr>
      <w:r w:rsidRPr="00011C93">
        <w:rPr>
          <w:rFonts w:ascii="Arial" w:hAnsi="Arial" w:cs="Arial"/>
        </w:rPr>
        <w:t>Nome e Cognome: ___________________________________ nato a ____________________</w:t>
      </w:r>
      <w:proofErr w:type="gramStart"/>
      <w:r w:rsidRPr="00011C93">
        <w:rPr>
          <w:rFonts w:ascii="Arial" w:hAnsi="Arial" w:cs="Arial"/>
        </w:rPr>
        <w:t>_(</w:t>
      </w:r>
      <w:proofErr w:type="gramEnd"/>
      <w:r w:rsidRPr="00011C93">
        <w:rPr>
          <w:rFonts w:ascii="Arial" w:hAnsi="Arial" w:cs="Arial"/>
        </w:rPr>
        <w:t xml:space="preserve">____) il _____________, residente in _______________________(____) Via ___________________, n.___ </w:t>
      </w:r>
    </w:p>
    <w:p w:rsidR="00D71C91" w:rsidRPr="00011C93" w:rsidRDefault="00D71C91" w:rsidP="00786D19">
      <w:pPr>
        <w:overflowPunct w:val="0"/>
        <w:autoSpaceDE w:val="0"/>
        <w:autoSpaceDN w:val="0"/>
        <w:adjustRightInd w:val="0"/>
        <w:spacing w:line="360" w:lineRule="auto"/>
        <w:jc w:val="both"/>
        <w:textAlignment w:val="baseline"/>
        <w:rPr>
          <w:rFonts w:ascii="Arial" w:hAnsi="Arial" w:cs="Arial"/>
        </w:rPr>
      </w:pPr>
      <w:r w:rsidRPr="00011C93">
        <w:rPr>
          <w:rFonts w:ascii="Arial" w:hAnsi="Arial" w:cs="Arial"/>
        </w:rPr>
        <w:t xml:space="preserve">codice fiscale ___________________________________ </w:t>
      </w:r>
    </w:p>
    <w:p w:rsidR="00D71C91" w:rsidRPr="00011C93" w:rsidRDefault="00D71C91" w:rsidP="00786D19">
      <w:pPr>
        <w:overflowPunct w:val="0"/>
        <w:autoSpaceDE w:val="0"/>
        <w:autoSpaceDN w:val="0"/>
        <w:adjustRightInd w:val="0"/>
        <w:spacing w:line="360" w:lineRule="auto"/>
        <w:jc w:val="both"/>
        <w:textAlignment w:val="baseline"/>
        <w:rPr>
          <w:rFonts w:ascii="Arial" w:hAnsi="Arial" w:cs="Arial"/>
        </w:rPr>
      </w:pPr>
      <w:r w:rsidRPr="00011C93">
        <w:rPr>
          <w:rFonts w:ascii="Arial" w:hAnsi="Arial" w:cs="Arial"/>
        </w:rPr>
        <w:t>Nome e Cognome: ___________________________________ nato a ____________________</w:t>
      </w:r>
      <w:proofErr w:type="gramStart"/>
      <w:r w:rsidRPr="00011C93">
        <w:rPr>
          <w:rFonts w:ascii="Arial" w:hAnsi="Arial" w:cs="Arial"/>
        </w:rPr>
        <w:t>_(</w:t>
      </w:r>
      <w:proofErr w:type="gramEnd"/>
      <w:r w:rsidRPr="00011C93">
        <w:rPr>
          <w:rFonts w:ascii="Arial" w:hAnsi="Arial" w:cs="Arial"/>
        </w:rPr>
        <w:t xml:space="preserve">____) il _____________, residente in _______________________(____) Via ___________________, n.___ </w:t>
      </w:r>
    </w:p>
    <w:p w:rsidR="00D71C91" w:rsidRPr="00011C93" w:rsidRDefault="00D71C91" w:rsidP="0064112C">
      <w:pPr>
        <w:overflowPunct w:val="0"/>
        <w:autoSpaceDE w:val="0"/>
        <w:autoSpaceDN w:val="0"/>
        <w:adjustRightInd w:val="0"/>
        <w:spacing w:line="360" w:lineRule="auto"/>
        <w:jc w:val="both"/>
        <w:textAlignment w:val="baseline"/>
        <w:rPr>
          <w:rFonts w:ascii="Arial" w:hAnsi="Arial" w:cs="Arial"/>
        </w:rPr>
      </w:pPr>
      <w:r w:rsidRPr="00011C93">
        <w:rPr>
          <w:rFonts w:ascii="Arial" w:hAnsi="Arial" w:cs="Arial"/>
        </w:rPr>
        <w:t>codice fiscale ___________________________________</w:t>
      </w:r>
    </w:p>
    <w:p w:rsidR="00D71C91" w:rsidRPr="00011C93" w:rsidRDefault="00D71C91" w:rsidP="000E25F6">
      <w:pPr>
        <w:overflowPunct w:val="0"/>
        <w:autoSpaceDE w:val="0"/>
        <w:autoSpaceDN w:val="0"/>
        <w:adjustRightInd w:val="0"/>
        <w:spacing w:after="120" w:line="276" w:lineRule="auto"/>
        <w:jc w:val="both"/>
        <w:textAlignment w:val="baseline"/>
        <w:rPr>
          <w:rFonts w:ascii="Arial" w:hAnsi="Arial" w:cs="Arial"/>
          <w:b/>
        </w:rPr>
      </w:pPr>
      <w:r w:rsidRPr="00011C93">
        <w:rPr>
          <w:rFonts w:ascii="Arial" w:hAnsi="Arial" w:cs="Arial"/>
          <w:b/>
        </w:rPr>
        <w:t>(si precisa che in caso la ditta utilizzi ulteriori conti correnti e altre persone siano delegate ad operare su tali conti, vige l’obbligo di comunicarli tutti</w:t>
      </w:r>
      <w:r w:rsidR="00AB5DE0" w:rsidRPr="00011C93">
        <w:rPr>
          <w:rFonts w:ascii="Arial" w:hAnsi="Arial" w:cs="Arial"/>
          <w:b/>
        </w:rPr>
        <w:t>, mediante utilizzo di un modello integrativo)</w:t>
      </w:r>
    </w:p>
    <w:p w:rsidR="00C95429" w:rsidRPr="00011C93" w:rsidRDefault="00C95429" w:rsidP="000E25F6">
      <w:pPr>
        <w:numPr>
          <w:ilvl w:val="0"/>
          <w:numId w:val="11"/>
        </w:numPr>
        <w:tabs>
          <w:tab w:val="clear" w:pos="720"/>
          <w:tab w:val="num" w:pos="360"/>
        </w:tabs>
        <w:overflowPunct w:val="0"/>
        <w:autoSpaceDE w:val="0"/>
        <w:autoSpaceDN w:val="0"/>
        <w:adjustRightInd w:val="0"/>
        <w:spacing w:after="120" w:line="276" w:lineRule="auto"/>
        <w:ind w:left="360"/>
        <w:jc w:val="both"/>
        <w:textAlignment w:val="baseline"/>
        <w:rPr>
          <w:rFonts w:ascii="Arial" w:hAnsi="Arial" w:cs="Arial"/>
          <w:bCs/>
        </w:rPr>
      </w:pPr>
      <w:r w:rsidRPr="00011C93">
        <w:rPr>
          <w:rFonts w:ascii="Arial" w:hAnsi="Arial" w:cs="Arial"/>
          <w:bCs/>
        </w:rPr>
        <w:t>che la ditta utilizzerà per tutte le proprie transazioni relative alle commesse pubbliche il/i conto/i corrente/i dedicato/i sopra indicato/i, comprese le transazioni verso i propri subcontraenti;</w:t>
      </w:r>
    </w:p>
    <w:p w:rsidR="00C95429" w:rsidRPr="00011C93" w:rsidRDefault="00C95429" w:rsidP="000E25F6">
      <w:pPr>
        <w:numPr>
          <w:ilvl w:val="0"/>
          <w:numId w:val="11"/>
        </w:numPr>
        <w:tabs>
          <w:tab w:val="clear" w:pos="720"/>
          <w:tab w:val="num" w:pos="360"/>
        </w:tabs>
        <w:overflowPunct w:val="0"/>
        <w:autoSpaceDE w:val="0"/>
        <w:autoSpaceDN w:val="0"/>
        <w:adjustRightInd w:val="0"/>
        <w:spacing w:after="120" w:line="276" w:lineRule="auto"/>
        <w:ind w:left="360"/>
        <w:jc w:val="both"/>
        <w:textAlignment w:val="baseline"/>
        <w:rPr>
          <w:rFonts w:ascii="Arial" w:hAnsi="Arial" w:cs="Arial"/>
          <w:bCs/>
        </w:rPr>
      </w:pPr>
      <w:r w:rsidRPr="00011C93">
        <w:rPr>
          <w:rFonts w:ascii="Arial" w:hAnsi="Arial" w:cs="Arial"/>
          <w:bCs/>
        </w:rPr>
        <w:t xml:space="preserve">di essere a conoscenza degli obblighi a proprio carico disposti dalla Legge n. 136/2010 e di prendere atto che in caso di affidamento della commessa pubblica il mancato rispetto degli obblighi di tracciabilità dei flussi finanziari, oltre alle sanzioni specifiche, comporta la nullità assoluta dell’affidamento medesimo, nonché </w:t>
      </w:r>
      <w:r w:rsidRPr="00011C93">
        <w:rPr>
          <w:rFonts w:ascii="Arial" w:hAnsi="Arial" w:cs="Arial"/>
          <w:bCs/>
        </w:rPr>
        <w:lastRenderedPageBreak/>
        <w:t>determina la risoluzione di diritto dell’affidamento nel caso di mancato utilizzo del bonifico bancario o postale ovvero degli altri strumenti idonei a consentire la piena tracciabilità delle operazioni;</w:t>
      </w:r>
    </w:p>
    <w:p w:rsidR="00C95429" w:rsidRPr="00011C93" w:rsidRDefault="00C95429" w:rsidP="000E25F6">
      <w:pPr>
        <w:numPr>
          <w:ilvl w:val="0"/>
          <w:numId w:val="11"/>
        </w:numPr>
        <w:tabs>
          <w:tab w:val="clear" w:pos="720"/>
          <w:tab w:val="num" w:pos="360"/>
        </w:tabs>
        <w:overflowPunct w:val="0"/>
        <w:autoSpaceDE w:val="0"/>
        <w:autoSpaceDN w:val="0"/>
        <w:adjustRightInd w:val="0"/>
        <w:spacing w:line="276" w:lineRule="auto"/>
        <w:ind w:left="360"/>
        <w:jc w:val="both"/>
        <w:textAlignment w:val="baseline"/>
        <w:rPr>
          <w:rFonts w:ascii="Arial" w:hAnsi="Arial" w:cs="Arial"/>
          <w:bCs/>
        </w:rPr>
      </w:pPr>
      <w:r w:rsidRPr="00011C93">
        <w:rPr>
          <w:rFonts w:ascii="Arial" w:hAnsi="Arial" w:cs="Arial"/>
          <w:bCs/>
        </w:rPr>
        <w:t>che nei contratti sottoscritti con i subappaltatori e i subcontraenti inserirà, a pena nullità assoluta dell’affidamento, un’apposita clausola con la quale ciascuno di essi assume gli obblighi di tracciabilità dei flussi finanziari di cui alla legge sopra richiamata conformemente a quella riportata nel seguente modulo;</w:t>
      </w:r>
    </w:p>
    <w:p w:rsidR="00C95429" w:rsidRPr="00011C93" w:rsidRDefault="00C95429" w:rsidP="000E25F6">
      <w:pPr>
        <w:numPr>
          <w:ilvl w:val="0"/>
          <w:numId w:val="11"/>
        </w:numPr>
        <w:tabs>
          <w:tab w:val="clear" w:pos="720"/>
          <w:tab w:val="num" w:pos="360"/>
        </w:tabs>
        <w:overflowPunct w:val="0"/>
        <w:autoSpaceDE w:val="0"/>
        <w:autoSpaceDN w:val="0"/>
        <w:adjustRightInd w:val="0"/>
        <w:spacing w:line="276" w:lineRule="auto"/>
        <w:ind w:left="360"/>
        <w:jc w:val="both"/>
        <w:textAlignment w:val="baseline"/>
        <w:rPr>
          <w:rFonts w:ascii="Arial" w:hAnsi="Arial" w:cs="Arial"/>
          <w:bCs/>
        </w:rPr>
      </w:pPr>
      <w:r w:rsidRPr="00011C93">
        <w:rPr>
          <w:rFonts w:ascii="Arial" w:hAnsi="Arial" w:cs="Arial"/>
          <w:bCs/>
        </w:rPr>
        <w:t xml:space="preserve">che darà immediata comunicazione all’Amministrazione, qualora avesse notizia dell’inadempimento della propria controparte agli obblighi di tracciabilità finanziaria di cui all’art. 3 </w:t>
      </w:r>
      <w:r w:rsidR="00A5646D" w:rsidRPr="00011C93">
        <w:rPr>
          <w:rFonts w:ascii="Arial" w:hAnsi="Arial" w:cs="Arial"/>
          <w:bCs/>
        </w:rPr>
        <w:t xml:space="preserve">della </w:t>
      </w:r>
      <w:r w:rsidRPr="00011C93">
        <w:rPr>
          <w:rFonts w:ascii="Arial" w:hAnsi="Arial" w:cs="Arial"/>
          <w:bCs/>
        </w:rPr>
        <w:t>Legge n. 136/2010;</w:t>
      </w:r>
    </w:p>
    <w:p w:rsidR="00C95429" w:rsidRPr="00011C93" w:rsidRDefault="00C95429" w:rsidP="000E25F6">
      <w:pPr>
        <w:numPr>
          <w:ilvl w:val="0"/>
          <w:numId w:val="11"/>
        </w:numPr>
        <w:tabs>
          <w:tab w:val="clear" w:pos="720"/>
          <w:tab w:val="num" w:pos="360"/>
        </w:tabs>
        <w:overflowPunct w:val="0"/>
        <w:autoSpaceDE w:val="0"/>
        <w:autoSpaceDN w:val="0"/>
        <w:adjustRightInd w:val="0"/>
        <w:spacing w:line="276" w:lineRule="auto"/>
        <w:ind w:left="360"/>
        <w:jc w:val="both"/>
        <w:textAlignment w:val="baseline"/>
        <w:rPr>
          <w:rFonts w:ascii="Arial" w:hAnsi="Arial" w:cs="Arial"/>
          <w:bCs/>
        </w:rPr>
      </w:pPr>
      <w:r w:rsidRPr="00011C93">
        <w:rPr>
          <w:rFonts w:ascii="Arial" w:hAnsi="Arial" w:cs="Arial"/>
          <w:bCs/>
        </w:rPr>
        <w:t>che qualora nel prosieguo della gara e/o nel corso del rapporto negoziale si dovessero registrare modifiche rispetto ai dati di cui sopra, la ditta si obbliga a dar</w:t>
      </w:r>
      <w:r w:rsidR="00A5646D" w:rsidRPr="00011C93">
        <w:rPr>
          <w:rFonts w:ascii="Arial" w:hAnsi="Arial" w:cs="Arial"/>
          <w:bCs/>
        </w:rPr>
        <w:t>ne comunicazione alla Stazione a</w:t>
      </w:r>
      <w:r w:rsidRPr="00011C93">
        <w:rPr>
          <w:rFonts w:ascii="Arial" w:hAnsi="Arial" w:cs="Arial"/>
          <w:bCs/>
        </w:rPr>
        <w:t>ppaltante, entro 7 giorni;</w:t>
      </w:r>
    </w:p>
    <w:p w:rsidR="00BA2405" w:rsidRDefault="00C95429" w:rsidP="000E25F6">
      <w:pPr>
        <w:numPr>
          <w:ilvl w:val="0"/>
          <w:numId w:val="11"/>
        </w:numPr>
        <w:tabs>
          <w:tab w:val="clear" w:pos="720"/>
          <w:tab w:val="num" w:pos="360"/>
        </w:tabs>
        <w:overflowPunct w:val="0"/>
        <w:autoSpaceDE w:val="0"/>
        <w:autoSpaceDN w:val="0"/>
        <w:adjustRightInd w:val="0"/>
        <w:spacing w:line="276" w:lineRule="auto"/>
        <w:ind w:left="360"/>
        <w:jc w:val="both"/>
        <w:textAlignment w:val="baseline"/>
        <w:rPr>
          <w:rFonts w:ascii="Arial" w:hAnsi="Arial" w:cs="Arial"/>
          <w:bCs/>
        </w:rPr>
      </w:pPr>
      <w:r w:rsidRPr="00011C93">
        <w:rPr>
          <w:rFonts w:ascii="Arial" w:hAnsi="Arial" w:cs="Arial"/>
          <w:bCs/>
        </w:rPr>
        <w:t>che in caso di affidamento dell’appalto, la ditta si impegna a riportare il codice CIG/CUP assegnato a ogni singolo lotto/al lotto unico in cui rientra il prodotto/servizio oggetto di fornitu</w:t>
      </w:r>
      <w:r w:rsidR="00BA2405">
        <w:rPr>
          <w:rFonts w:ascii="Arial" w:hAnsi="Arial" w:cs="Arial"/>
          <w:bCs/>
        </w:rPr>
        <w:t>ra, in tutte le comunicazioni e</w:t>
      </w:r>
    </w:p>
    <w:p w:rsidR="00BA2405" w:rsidRPr="00BA2405" w:rsidRDefault="00BA2405" w:rsidP="000E25F6">
      <w:pPr>
        <w:overflowPunct w:val="0"/>
        <w:autoSpaceDE w:val="0"/>
        <w:autoSpaceDN w:val="0"/>
        <w:adjustRightInd w:val="0"/>
        <w:spacing w:line="276" w:lineRule="auto"/>
        <w:ind w:left="360"/>
        <w:jc w:val="both"/>
        <w:textAlignment w:val="baseline"/>
        <w:rPr>
          <w:rFonts w:ascii="Arial" w:hAnsi="Arial" w:cs="Arial"/>
          <w:bCs/>
        </w:rPr>
      </w:pPr>
    </w:p>
    <w:p w:rsidR="00C95429" w:rsidRPr="00011C93" w:rsidRDefault="00C95429" w:rsidP="000E25F6">
      <w:pPr>
        <w:overflowPunct w:val="0"/>
        <w:autoSpaceDE w:val="0"/>
        <w:autoSpaceDN w:val="0"/>
        <w:adjustRightInd w:val="0"/>
        <w:spacing w:line="276" w:lineRule="auto"/>
        <w:jc w:val="both"/>
        <w:textAlignment w:val="baseline"/>
        <w:rPr>
          <w:rFonts w:ascii="Arial" w:hAnsi="Arial" w:cs="Arial"/>
          <w:bCs/>
        </w:rPr>
      </w:pPr>
      <w:r w:rsidRPr="00011C93">
        <w:rPr>
          <w:rFonts w:ascii="Arial" w:hAnsi="Arial" w:cs="Arial"/>
          <w:bCs/>
        </w:rPr>
        <w:t>operazioni relative alla gestione contrattuale, e in particolare nel testo dei</w:t>
      </w:r>
      <w:r w:rsidR="008D7910" w:rsidRPr="00011C93">
        <w:rPr>
          <w:rFonts w:ascii="Arial" w:hAnsi="Arial" w:cs="Arial"/>
          <w:bCs/>
        </w:rPr>
        <w:t xml:space="preserve"> documenti di trasporto</w:t>
      </w:r>
      <w:r w:rsidRPr="00011C93">
        <w:rPr>
          <w:rFonts w:ascii="Arial" w:hAnsi="Arial" w:cs="Arial"/>
          <w:bCs/>
        </w:rPr>
        <w:t xml:space="preserve"> e delle fatture che verranno emesse.</w:t>
      </w:r>
    </w:p>
    <w:p w:rsidR="00174D5F" w:rsidRPr="00011C93" w:rsidRDefault="00174D5F" w:rsidP="000E25F6">
      <w:pPr>
        <w:pStyle w:val="Corpodeltesto2"/>
        <w:spacing w:line="276" w:lineRule="auto"/>
        <w:rPr>
          <w:rFonts w:ascii="Arial" w:hAnsi="Arial" w:cs="Arial"/>
          <w:sz w:val="20"/>
        </w:rPr>
      </w:pPr>
    </w:p>
    <w:p w:rsidR="00896E90" w:rsidRPr="00011C93" w:rsidRDefault="00896E90" w:rsidP="000E25F6">
      <w:pPr>
        <w:pStyle w:val="Corpodeltesto2"/>
        <w:spacing w:line="276" w:lineRule="auto"/>
        <w:rPr>
          <w:rFonts w:ascii="Arial" w:hAnsi="Arial" w:cs="Arial"/>
          <w:sz w:val="20"/>
        </w:rPr>
      </w:pPr>
    </w:p>
    <w:p w:rsidR="00174D5F" w:rsidRPr="00011C93" w:rsidRDefault="00174D5F" w:rsidP="000E25F6">
      <w:pPr>
        <w:pStyle w:val="Corpodeltesto2"/>
        <w:spacing w:line="276" w:lineRule="auto"/>
        <w:rPr>
          <w:rFonts w:ascii="Arial" w:hAnsi="Arial" w:cs="Arial"/>
          <w:sz w:val="20"/>
        </w:rPr>
      </w:pPr>
      <w:r w:rsidRPr="00011C93">
        <w:rPr>
          <w:rFonts w:ascii="Arial" w:hAnsi="Arial" w:cs="Arial"/>
          <w:sz w:val="20"/>
        </w:rPr>
        <w:t>Il/la sottoscritto/a rende la presente dichiarazione sotto la propria responsabilità, consapevole delle sanzioni previste dalla legge a carico di chi attesta il falso.</w:t>
      </w:r>
    </w:p>
    <w:p w:rsidR="00174D5F" w:rsidRPr="00011C93" w:rsidRDefault="00174D5F" w:rsidP="000E25F6">
      <w:pPr>
        <w:spacing w:line="276" w:lineRule="auto"/>
        <w:jc w:val="both"/>
        <w:rPr>
          <w:rFonts w:ascii="Arial" w:hAnsi="Arial" w:cs="Arial"/>
        </w:rPr>
      </w:pPr>
      <w:r w:rsidRPr="00011C93">
        <w:rPr>
          <w:rFonts w:ascii="Arial" w:hAnsi="Arial" w:cs="Arial"/>
        </w:rPr>
        <w:t xml:space="preserve">                                                  </w:t>
      </w:r>
    </w:p>
    <w:p w:rsidR="00174D5F" w:rsidRPr="00011C93" w:rsidRDefault="00174D5F" w:rsidP="000E25F6">
      <w:pPr>
        <w:spacing w:line="276" w:lineRule="auto"/>
        <w:rPr>
          <w:rFonts w:ascii="Arial" w:hAnsi="Arial" w:cs="Arial"/>
        </w:rPr>
      </w:pPr>
      <w:r w:rsidRPr="00011C93">
        <w:rPr>
          <w:rFonts w:ascii="Arial" w:hAnsi="Arial" w:cs="Arial"/>
        </w:rPr>
        <w:t>…………………………………..</w:t>
      </w:r>
    </w:p>
    <w:p w:rsidR="00174D5F" w:rsidRPr="00011C93" w:rsidRDefault="00174D5F" w:rsidP="000E25F6">
      <w:pPr>
        <w:spacing w:line="276" w:lineRule="auto"/>
        <w:rPr>
          <w:rFonts w:ascii="Arial" w:hAnsi="Arial" w:cs="Arial"/>
        </w:rPr>
      </w:pPr>
      <w:r w:rsidRPr="00011C93">
        <w:rPr>
          <w:rFonts w:ascii="Arial" w:hAnsi="Arial" w:cs="Arial"/>
        </w:rPr>
        <w:t xml:space="preserve">             (luogo, </w:t>
      </w:r>
      <w:proofErr w:type="gramStart"/>
      <w:r w:rsidR="0064112C" w:rsidRPr="00011C93">
        <w:rPr>
          <w:rFonts w:ascii="Arial" w:hAnsi="Arial" w:cs="Arial"/>
        </w:rPr>
        <w:t xml:space="preserve">data)  </w:t>
      </w:r>
      <w:r w:rsidRPr="00011C93">
        <w:rPr>
          <w:rFonts w:ascii="Arial" w:hAnsi="Arial" w:cs="Arial"/>
        </w:rPr>
        <w:t xml:space="preserve"> </w:t>
      </w:r>
      <w:proofErr w:type="gramEnd"/>
      <w:r w:rsidRPr="00011C93">
        <w:rPr>
          <w:rFonts w:ascii="Arial" w:hAnsi="Arial" w:cs="Arial"/>
        </w:rPr>
        <w:t xml:space="preserve">                                                                </w:t>
      </w:r>
      <w:r w:rsidR="0064112C">
        <w:rPr>
          <w:rFonts w:ascii="Arial" w:hAnsi="Arial" w:cs="Arial"/>
        </w:rPr>
        <w:tab/>
      </w:r>
      <w:r w:rsidR="0064112C">
        <w:rPr>
          <w:rFonts w:ascii="Arial" w:hAnsi="Arial" w:cs="Arial"/>
        </w:rPr>
        <w:tab/>
      </w:r>
      <w:r w:rsidR="0064112C">
        <w:rPr>
          <w:rFonts w:ascii="Arial" w:hAnsi="Arial" w:cs="Arial"/>
        </w:rPr>
        <w:tab/>
      </w:r>
      <w:r w:rsidRPr="00011C93">
        <w:rPr>
          <w:rFonts w:ascii="Arial" w:hAnsi="Arial" w:cs="Arial"/>
        </w:rPr>
        <w:t xml:space="preserve">      IL DICHIARANTE</w:t>
      </w:r>
    </w:p>
    <w:p w:rsidR="00786D19" w:rsidRDefault="00174D5F" w:rsidP="000E25F6">
      <w:pPr>
        <w:spacing w:line="276" w:lineRule="auto"/>
        <w:rPr>
          <w:rFonts w:ascii="Arial" w:hAnsi="Arial" w:cs="Arial"/>
        </w:rPr>
      </w:pPr>
      <w:r w:rsidRPr="00011C93">
        <w:rPr>
          <w:rFonts w:ascii="Arial" w:hAnsi="Arial" w:cs="Arial"/>
        </w:rPr>
        <w:tab/>
      </w:r>
      <w:r w:rsidRPr="00011C93">
        <w:rPr>
          <w:rFonts w:ascii="Arial" w:hAnsi="Arial" w:cs="Arial"/>
        </w:rPr>
        <w:tab/>
      </w:r>
      <w:r w:rsidRPr="00011C93">
        <w:rPr>
          <w:rFonts w:ascii="Arial" w:hAnsi="Arial" w:cs="Arial"/>
        </w:rPr>
        <w:tab/>
      </w:r>
      <w:r w:rsidRPr="00011C93">
        <w:rPr>
          <w:rFonts w:ascii="Arial" w:hAnsi="Arial" w:cs="Arial"/>
        </w:rPr>
        <w:tab/>
      </w:r>
      <w:r w:rsidRPr="00011C93">
        <w:rPr>
          <w:rFonts w:ascii="Arial" w:hAnsi="Arial" w:cs="Arial"/>
        </w:rPr>
        <w:tab/>
      </w:r>
      <w:r w:rsidRPr="00011C93">
        <w:rPr>
          <w:rFonts w:ascii="Arial" w:hAnsi="Arial" w:cs="Arial"/>
        </w:rPr>
        <w:tab/>
      </w:r>
      <w:r w:rsidRPr="00011C93">
        <w:rPr>
          <w:rFonts w:ascii="Arial" w:hAnsi="Arial" w:cs="Arial"/>
        </w:rPr>
        <w:tab/>
      </w:r>
      <w:r w:rsidRPr="00011C93">
        <w:rPr>
          <w:rFonts w:ascii="Arial" w:hAnsi="Arial" w:cs="Arial"/>
        </w:rPr>
        <w:tab/>
        <w:t xml:space="preserve">                                        </w:t>
      </w:r>
    </w:p>
    <w:p w:rsidR="00174D5F" w:rsidRPr="00011C93" w:rsidRDefault="00174D5F" w:rsidP="00786D19">
      <w:pPr>
        <w:spacing w:line="276" w:lineRule="auto"/>
        <w:ind w:left="3540" w:firstLine="708"/>
        <w:rPr>
          <w:rFonts w:ascii="Arial" w:hAnsi="Arial" w:cs="Arial"/>
        </w:rPr>
      </w:pPr>
      <w:r w:rsidRPr="00011C93">
        <w:rPr>
          <w:rFonts w:ascii="Arial" w:hAnsi="Arial" w:cs="Arial"/>
        </w:rPr>
        <w:t xml:space="preserve">                                    </w:t>
      </w:r>
      <w:r w:rsidRPr="00011C93">
        <w:rPr>
          <w:rFonts w:ascii="Arial" w:hAnsi="Arial" w:cs="Arial"/>
        </w:rPr>
        <w:tab/>
      </w:r>
      <w:r w:rsidRPr="00011C93">
        <w:rPr>
          <w:rFonts w:ascii="Arial" w:hAnsi="Arial" w:cs="Arial"/>
        </w:rPr>
        <w:tab/>
        <w:t xml:space="preserve"> </w:t>
      </w:r>
      <w:r w:rsidRPr="00011C93">
        <w:rPr>
          <w:rFonts w:ascii="Arial" w:hAnsi="Arial" w:cs="Arial"/>
        </w:rPr>
        <w:tab/>
      </w:r>
      <w:r w:rsidRPr="00011C93">
        <w:rPr>
          <w:rFonts w:ascii="Arial" w:hAnsi="Arial" w:cs="Arial"/>
        </w:rPr>
        <w:tab/>
      </w:r>
      <w:r w:rsidRPr="00011C93">
        <w:rPr>
          <w:rFonts w:ascii="Arial" w:hAnsi="Arial" w:cs="Arial"/>
        </w:rPr>
        <w:tab/>
      </w:r>
      <w:r w:rsidRPr="00011C93">
        <w:rPr>
          <w:rFonts w:ascii="Arial" w:hAnsi="Arial" w:cs="Arial"/>
        </w:rPr>
        <w:tab/>
      </w:r>
      <w:r w:rsidRPr="00011C93">
        <w:rPr>
          <w:rFonts w:ascii="Arial" w:hAnsi="Arial" w:cs="Arial"/>
        </w:rPr>
        <w:tab/>
      </w:r>
      <w:r w:rsidRPr="00011C93">
        <w:rPr>
          <w:rFonts w:ascii="Arial" w:hAnsi="Arial" w:cs="Arial"/>
        </w:rPr>
        <w:tab/>
      </w:r>
      <w:r w:rsidRPr="00011C93">
        <w:rPr>
          <w:rFonts w:ascii="Arial" w:hAnsi="Arial" w:cs="Arial"/>
        </w:rPr>
        <w:tab/>
      </w:r>
      <w:r w:rsidR="0064112C">
        <w:rPr>
          <w:rFonts w:ascii="Arial" w:hAnsi="Arial" w:cs="Arial"/>
        </w:rPr>
        <w:tab/>
      </w:r>
      <w:r w:rsidR="0064112C">
        <w:rPr>
          <w:rFonts w:ascii="Arial" w:hAnsi="Arial" w:cs="Arial"/>
        </w:rPr>
        <w:tab/>
      </w:r>
      <w:r w:rsidRPr="00011C93">
        <w:rPr>
          <w:rFonts w:ascii="Arial" w:hAnsi="Arial" w:cs="Arial"/>
        </w:rPr>
        <w:t>___</w:t>
      </w:r>
      <w:r w:rsidR="00786D19">
        <w:rPr>
          <w:rFonts w:ascii="Arial" w:hAnsi="Arial" w:cs="Arial"/>
        </w:rPr>
        <w:t>_____</w:t>
      </w:r>
      <w:r w:rsidRPr="00011C93">
        <w:rPr>
          <w:rFonts w:ascii="Arial" w:hAnsi="Arial" w:cs="Arial"/>
        </w:rPr>
        <w:t>_________________</w:t>
      </w:r>
    </w:p>
    <w:p w:rsidR="00174D5F" w:rsidRPr="00011C93" w:rsidRDefault="00174D5F" w:rsidP="000E25F6">
      <w:pPr>
        <w:spacing w:line="276" w:lineRule="auto"/>
        <w:jc w:val="both"/>
        <w:rPr>
          <w:rFonts w:ascii="Arial" w:hAnsi="Arial" w:cs="Arial"/>
          <w:b/>
        </w:rPr>
      </w:pPr>
    </w:p>
    <w:p w:rsidR="00395A79" w:rsidRDefault="00395A79" w:rsidP="000E25F6">
      <w:pPr>
        <w:pStyle w:val="Corpodeltesto3"/>
        <w:spacing w:line="276" w:lineRule="auto"/>
        <w:jc w:val="both"/>
        <w:rPr>
          <w:rFonts w:ascii="Arial" w:hAnsi="Arial" w:cs="Arial"/>
          <w:b/>
          <w:bCs/>
          <w:sz w:val="20"/>
          <w:szCs w:val="20"/>
        </w:rPr>
      </w:pPr>
    </w:p>
    <w:p w:rsidR="00395A79" w:rsidRDefault="00395A79" w:rsidP="000E25F6">
      <w:pPr>
        <w:pStyle w:val="Corpodeltesto3"/>
        <w:spacing w:line="276" w:lineRule="auto"/>
        <w:jc w:val="both"/>
        <w:rPr>
          <w:rFonts w:ascii="Arial" w:hAnsi="Arial" w:cs="Arial"/>
          <w:b/>
          <w:bCs/>
          <w:sz w:val="20"/>
          <w:szCs w:val="20"/>
        </w:rPr>
      </w:pPr>
    </w:p>
    <w:p w:rsidR="00395A79" w:rsidRDefault="00395A79" w:rsidP="000E25F6">
      <w:pPr>
        <w:pStyle w:val="Corpodeltesto3"/>
        <w:spacing w:line="276" w:lineRule="auto"/>
        <w:jc w:val="both"/>
        <w:rPr>
          <w:rFonts w:ascii="Arial" w:hAnsi="Arial" w:cs="Arial"/>
          <w:b/>
          <w:bCs/>
          <w:sz w:val="20"/>
          <w:szCs w:val="20"/>
        </w:rPr>
      </w:pPr>
    </w:p>
    <w:p w:rsidR="00241DED" w:rsidRPr="00011C93" w:rsidRDefault="00241DED" w:rsidP="000E25F6">
      <w:pPr>
        <w:pStyle w:val="Corpodeltesto3"/>
        <w:spacing w:line="276" w:lineRule="auto"/>
        <w:jc w:val="both"/>
        <w:rPr>
          <w:rFonts w:ascii="Arial" w:hAnsi="Arial" w:cs="Arial"/>
          <w:b/>
          <w:bCs/>
          <w:sz w:val="20"/>
          <w:szCs w:val="20"/>
        </w:rPr>
      </w:pPr>
      <w:r w:rsidRPr="00011C93">
        <w:rPr>
          <w:rFonts w:ascii="Arial" w:hAnsi="Arial" w:cs="Arial"/>
          <w:b/>
          <w:bCs/>
          <w:sz w:val="20"/>
          <w:szCs w:val="20"/>
        </w:rPr>
        <w:t>LA DICHIARAZ</w:t>
      </w:r>
      <w:r w:rsidR="00B743B5" w:rsidRPr="00011C93">
        <w:rPr>
          <w:rFonts w:ascii="Arial" w:hAnsi="Arial" w:cs="Arial"/>
          <w:b/>
          <w:bCs/>
          <w:sz w:val="20"/>
          <w:szCs w:val="20"/>
        </w:rPr>
        <w:t>IONE É</w:t>
      </w:r>
      <w:r w:rsidRPr="00011C93">
        <w:rPr>
          <w:rFonts w:ascii="Arial" w:hAnsi="Arial" w:cs="Arial"/>
          <w:b/>
          <w:bCs/>
          <w:sz w:val="20"/>
          <w:szCs w:val="20"/>
        </w:rPr>
        <w:t xml:space="preserve"> SOTTOSCRITTA DALL’INTERESSATO</w:t>
      </w:r>
      <w:r w:rsidR="00FE49B2" w:rsidRPr="00011C93">
        <w:rPr>
          <w:rFonts w:ascii="Arial" w:hAnsi="Arial" w:cs="Arial"/>
          <w:b/>
          <w:bCs/>
          <w:sz w:val="20"/>
          <w:szCs w:val="20"/>
        </w:rPr>
        <w:t xml:space="preserve"> ED</w:t>
      </w:r>
      <w:r w:rsidRPr="00011C93">
        <w:rPr>
          <w:rFonts w:ascii="Arial" w:hAnsi="Arial" w:cs="Arial"/>
          <w:b/>
          <w:bCs/>
          <w:sz w:val="20"/>
          <w:szCs w:val="20"/>
        </w:rPr>
        <w:t xml:space="preserve"> INVIATA ASSIEME ALLA FOTO</w:t>
      </w:r>
      <w:r w:rsidR="009B0B95" w:rsidRPr="00011C93">
        <w:rPr>
          <w:rFonts w:ascii="Arial" w:hAnsi="Arial" w:cs="Arial"/>
          <w:b/>
          <w:bCs/>
          <w:sz w:val="20"/>
          <w:szCs w:val="20"/>
        </w:rPr>
        <w:t>COPIA DEL DOCUMENTO DI IDENTITÁ</w:t>
      </w:r>
      <w:r w:rsidR="00FE49B2" w:rsidRPr="00011C93">
        <w:rPr>
          <w:rFonts w:ascii="Arial" w:hAnsi="Arial" w:cs="Arial"/>
          <w:b/>
          <w:bCs/>
          <w:sz w:val="20"/>
          <w:szCs w:val="20"/>
        </w:rPr>
        <w:t xml:space="preserve"> IN CORSO DI VALIDITÁ</w:t>
      </w:r>
      <w:r w:rsidRPr="00011C93">
        <w:rPr>
          <w:rFonts w:ascii="Arial" w:hAnsi="Arial" w:cs="Arial"/>
          <w:b/>
          <w:bCs/>
          <w:sz w:val="20"/>
          <w:szCs w:val="20"/>
        </w:rPr>
        <w:t>.</w:t>
      </w:r>
      <w:r w:rsidR="00AB5DE0" w:rsidRPr="00011C93">
        <w:rPr>
          <w:rFonts w:ascii="Arial" w:hAnsi="Arial" w:cs="Arial"/>
          <w:b/>
          <w:bCs/>
          <w:sz w:val="20"/>
          <w:szCs w:val="20"/>
        </w:rPr>
        <w:t xml:space="preserve"> </w:t>
      </w:r>
    </w:p>
    <w:p w:rsidR="00AB5DE0" w:rsidRDefault="00AB5DE0" w:rsidP="000E25F6">
      <w:pPr>
        <w:pStyle w:val="Corpodeltesto3"/>
        <w:spacing w:line="276" w:lineRule="auto"/>
        <w:jc w:val="both"/>
        <w:rPr>
          <w:rFonts w:ascii="Arial" w:hAnsi="Arial" w:cs="Arial"/>
          <w:b/>
          <w:bCs/>
          <w:sz w:val="20"/>
          <w:szCs w:val="20"/>
        </w:rPr>
      </w:pPr>
      <w:r w:rsidRPr="00011C93">
        <w:rPr>
          <w:rFonts w:ascii="Arial" w:hAnsi="Arial" w:cs="Arial"/>
          <w:b/>
          <w:bCs/>
          <w:sz w:val="20"/>
          <w:szCs w:val="20"/>
        </w:rPr>
        <w:t>LA TRASMISSIONE DEL DOCUMENTO D’IDENTITÁ NON È NECESSARIA QUALORA LA DICHI</w:t>
      </w:r>
      <w:r w:rsidR="00EE0B01" w:rsidRPr="00011C93">
        <w:rPr>
          <w:rFonts w:ascii="Arial" w:hAnsi="Arial" w:cs="Arial"/>
          <w:b/>
          <w:bCs/>
          <w:sz w:val="20"/>
          <w:szCs w:val="20"/>
        </w:rPr>
        <w:t>A</w:t>
      </w:r>
      <w:r w:rsidRPr="00011C93">
        <w:rPr>
          <w:rFonts w:ascii="Arial" w:hAnsi="Arial" w:cs="Arial"/>
          <w:b/>
          <w:bCs/>
          <w:sz w:val="20"/>
          <w:szCs w:val="20"/>
        </w:rPr>
        <w:t>RAZIONE SIA SOTTOSCRITTA DIGITALMENTE (art. 65 D.lgs. n. 82/2005).</w:t>
      </w:r>
    </w:p>
    <w:p w:rsidR="00011C93" w:rsidRDefault="00011C93" w:rsidP="000E25F6">
      <w:pPr>
        <w:pStyle w:val="Corpodeltesto3"/>
        <w:spacing w:line="276" w:lineRule="auto"/>
        <w:jc w:val="both"/>
        <w:rPr>
          <w:rFonts w:ascii="Arial" w:hAnsi="Arial" w:cs="Arial"/>
          <w:b/>
          <w:bCs/>
          <w:sz w:val="20"/>
          <w:szCs w:val="20"/>
        </w:rPr>
      </w:pPr>
    </w:p>
    <w:sectPr w:rsidR="00011C93" w:rsidSect="00293883">
      <w:headerReference w:type="default" r:id="rId8"/>
      <w:footerReference w:type="even" r:id="rId9"/>
      <w:footerReference w:type="default" r:id="rId10"/>
      <w:pgSz w:w="11906" w:h="16838" w:code="9"/>
      <w:pgMar w:top="1560" w:right="1133" w:bottom="284" w:left="851" w:header="794" w:footer="5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393" w:rsidRDefault="006A7393">
      <w:r>
        <w:separator/>
      </w:r>
    </w:p>
  </w:endnote>
  <w:endnote w:type="continuationSeparator" w:id="0">
    <w:p w:rsidR="006A7393" w:rsidRDefault="006A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DED" w:rsidRDefault="00241DE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241DED" w:rsidRDefault="00241DED">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DED" w:rsidRDefault="00241DE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F1F5E">
      <w:rPr>
        <w:rStyle w:val="Numeropagina"/>
        <w:noProof/>
      </w:rPr>
      <w:t>3</w:t>
    </w:r>
    <w:r>
      <w:rPr>
        <w:rStyle w:val="Numeropagina"/>
      </w:rPr>
      <w:fldChar w:fldCharType="end"/>
    </w:r>
  </w:p>
  <w:p w:rsidR="00241DED" w:rsidRDefault="00241DED">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393" w:rsidRDefault="006A7393">
      <w:r>
        <w:separator/>
      </w:r>
    </w:p>
  </w:footnote>
  <w:footnote w:type="continuationSeparator" w:id="0">
    <w:p w:rsidR="006A7393" w:rsidRDefault="006A7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883" w:rsidRPr="00293883" w:rsidRDefault="00293883" w:rsidP="00293883">
    <w:pPr>
      <w:spacing w:line="288" w:lineRule="auto"/>
      <w:jc w:val="center"/>
      <w:rPr>
        <w:rFonts w:eastAsia="MS Mincho"/>
        <w:sz w:val="28"/>
        <w:szCs w:val="28"/>
      </w:rPr>
    </w:pPr>
    <w:r w:rsidRPr="00293883">
      <w:rPr>
        <w:rFonts w:eastAsia="MS Mincho"/>
        <w:sz w:val="28"/>
        <w:szCs w:val="28"/>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pt;height:52.75pt">
          <v:imagedata r:id="rId1" o:title=""/>
        </v:shape>
        <o:OLEObject Type="Embed" ProgID="PBrush" ShapeID="_x0000_i1025" DrawAspect="Content" ObjectID="_1749281019" r:id="rId2"/>
      </w:object>
    </w:r>
  </w:p>
  <w:p w:rsidR="00293883" w:rsidRPr="00293883" w:rsidRDefault="00293883" w:rsidP="00293883">
    <w:pPr>
      <w:spacing w:line="288" w:lineRule="auto"/>
      <w:jc w:val="center"/>
      <w:rPr>
        <w:rFonts w:eastAsia="MS Mincho"/>
        <w:b/>
        <w:i/>
        <w:iCs/>
        <w:sz w:val="28"/>
        <w:szCs w:val="28"/>
      </w:rPr>
    </w:pPr>
    <w:r w:rsidRPr="00293883">
      <w:rPr>
        <w:rFonts w:eastAsia="MS Mincho"/>
        <w:b/>
        <w:i/>
        <w:iCs/>
        <w:sz w:val="28"/>
        <w:szCs w:val="28"/>
      </w:rPr>
      <w:t>Segretariato Generale della Giustizia Amministrativa</w:t>
    </w:r>
  </w:p>
  <w:p w:rsidR="00293883" w:rsidRPr="00293883" w:rsidRDefault="00293883" w:rsidP="00293883">
    <w:pPr>
      <w:spacing w:line="288" w:lineRule="auto"/>
      <w:jc w:val="center"/>
      <w:rPr>
        <w:rFonts w:eastAsia="MS Mincho"/>
        <w:sz w:val="28"/>
        <w:szCs w:val="28"/>
      </w:rPr>
    </w:pPr>
    <w:r w:rsidRPr="00293883">
      <w:rPr>
        <w:rFonts w:eastAsia="MS Mincho"/>
        <w:b/>
        <w:i/>
        <w:iCs/>
        <w:sz w:val="28"/>
        <w:szCs w:val="28"/>
      </w:rPr>
      <w:t>Ufficio Unico Contratti e Risorse</w:t>
    </w:r>
  </w:p>
  <w:p w:rsidR="008550EA" w:rsidRPr="00BE40AB" w:rsidRDefault="008550EA" w:rsidP="00BE40A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6076"/>
    <w:multiLevelType w:val="multilevel"/>
    <w:tmpl w:val="88C2E032"/>
    <w:lvl w:ilvl="0">
      <w:start w:val="12"/>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15D7C"/>
    <w:multiLevelType w:val="hybridMultilevel"/>
    <w:tmpl w:val="A5EA9DC8"/>
    <w:lvl w:ilvl="0" w:tplc="6A0A6C42">
      <w:start w:val="1"/>
      <w:numFmt w:val="bullet"/>
      <w:lvlText w:val="-"/>
      <w:lvlJc w:val="left"/>
      <w:pPr>
        <w:ind w:left="720" w:hanging="360"/>
      </w:pPr>
      <w:rPr>
        <w:rFonts w:ascii="Calibri" w:eastAsia="MS Mincho" w:hAnsi="Calibri" w:cs="Trebuchet M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8F7C7D"/>
    <w:multiLevelType w:val="multilevel"/>
    <w:tmpl w:val="2C2E48D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4AE04DD"/>
    <w:multiLevelType w:val="hybridMultilevel"/>
    <w:tmpl w:val="C254B0D8"/>
    <w:lvl w:ilvl="0" w:tplc="550280E8">
      <w:start w:val="4"/>
      <w:numFmt w:val="bullet"/>
      <w:lvlText w:val="-"/>
      <w:lvlJc w:val="left"/>
      <w:pPr>
        <w:ind w:left="1496" w:hanging="360"/>
      </w:pPr>
      <w:rPr>
        <w:rFonts w:ascii="Calibri" w:eastAsia="MS Mincho" w:hAnsi="Calibri" w:cs="Calibri" w:hint="default"/>
      </w:rPr>
    </w:lvl>
    <w:lvl w:ilvl="1" w:tplc="04100003" w:tentative="1">
      <w:start w:val="1"/>
      <w:numFmt w:val="bullet"/>
      <w:lvlText w:val="o"/>
      <w:lvlJc w:val="left"/>
      <w:pPr>
        <w:ind w:left="2216" w:hanging="360"/>
      </w:pPr>
      <w:rPr>
        <w:rFonts w:ascii="Courier New" w:hAnsi="Courier New" w:cs="Courier New" w:hint="default"/>
      </w:rPr>
    </w:lvl>
    <w:lvl w:ilvl="2" w:tplc="04100005" w:tentative="1">
      <w:start w:val="1"/>
      <w:numFmt w:val="bullet"/>
      <w:lvlText w:val=""/>
      <w:lvlJc w:val="left"/>
      <w:pPr>
        <w:ind w:left="2936" w:hanging="360"/>
      </w:pPr>
      <w:rPr>
        <w:rFonts w:ascii="Wingdings" w:hAnsi="Wingdings" w:hint="default"/>
      </w:rPr>
    </w:lvl>
    <w:lvl w:ilvl="3" w:tplc="04100001" w:tentative="1">
      <w:start w:val="1"/>
      <w:numFmt w:val="bullet"/>
      <w:lvlText w:val=""/>
      <w:lvlJc w:val="left"/>
      <w:pPr>
        <w:ind w:left="3656" w:hanging="360"/>
      </w:pPr>
      <w:rPr>
        <w:rFonts w:ascii="Symbol" w:hAnsi="Symbol" w:hint="default"/>
      </w:rPr>
    </w:lvl>
    <w:lvl w:ilvl="4" w:tplc="04100003" w:tentative="1">
      <w:start w:val="1"/>
      <w:numFmt w:val="bullet"/>
      <w:lvlText w:val="o"/>
      <w:lvlJc w:val="left"/>
      <w:pPr>
        <w:ind w:left="4376" w:hanging="360"/>
      </w:pPr>
      <w:rPr>
        <w:rFonts w:ascii="Courier New" w:hAnsi="Courier New" w:cs="Courier New" w:hint="default"/>
      </w:rPr>
    </w:lvl>
    <w:lvl w:ilvl="5" w:tplc="04100005" w:tentative="1">
      <w:start w:val="1"/>
      <w:numFmt w:val="bullet"/>
      <w:lvlText w:val=""/>
      <w:lvlJc w:val="left"/>
      <w:pPr>
        <w:ind w:left="5096" w:hanging="360"/>
      </w:pPr>
      <w:rPr>
        <w:rFonts w:ascii="Wingdings" w:hAnsi="Wingdings" w:hint="default"/>
      </w:rPr>
    </w:lvl>
    <w:lvl w:ilvl="6" w:tplc="04100001" w:tentative="1">
      <w:start w:val="1"/>
      <w:numFmt w:val="bullet"/>
      <w:lvlText w:val=""/>
      <w:lvlJc w:val="left"/>
      <w:pPr>
        <w:ind w:left="5816" w:hanging="360"/>
      </w:pPr>
      <w:rPr>
        <w:rFonts w:ascii="Symbol" w:hAnsi="Symbol" w:hint="default"/>
      </w:rPr>
    </w:lvl>
    <w:lvl w:ilvl="7" w:tplc="04100003" w:tentative="1">
      <w:start w:val="1"/>
      <w:numFmt w:val="bullet"/>
      <w:lvlText w:val="o"/>
      <w:lvlJc w:val="left"/>
      <w:pPr>
        <w:ind w:left="6536" w:hanging="360"/>
      </w:pPr>
      <w:rPr>
        <w:rFonts w:ascii="Courier New" w:hAnsi="Courier New" w:cs="Courier New" w:hint="default"/>
      </w:rPr>
    </w:lvl>
    <w:lvl w:ilvl="8" w:tplc="04100005" w:tentative="1">
      <w:start w:val="1"/>
      <w:numFmt w:val="bullet"/>
      <w:lvlText w:val=""/>
      <w:lvlJc w:val="left"/>
      <w:pPr>
        <w:ind w:left="7256" w:hanging="360"/>
      </w:pPr>
      <w:rPr>
        <w:rFonts w:ascii="Wingdings" w:hAnsi="Wingdings" w:hint="default"/>
      </w:rPr>
    </w:lvl>
  </w:abstractNum>
  <w:abstractNum w:abstractNumId="4" w15:restartNumberingAfterBreak="0">
    <w:nsid w:val="2B2A162C"/>
    <w:multiLevelType w:val="hybridMultilevel"/>
    <w:tmpl w:val="88C2E032"/>
    <w:lvl w:ilvl="0" w:tplc="460465F0">
      <w:start w:val="12"/>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3FD16F1F"/>
    <w:multiLevelType w:val="hybridMultilevel"/>
    <w:tmpl w:val="7028491E"/>
    <w:lvl w:ilvl="0" w:tplc="E6D8B092">
      <w:start w:val="1"/>
      <w:numFmt w:val="upperLetter"/>
      <w:lvlText w:val="%1)"/>
      <w:lvlJc w:val="left"/>
      <w:pPr>
        <w:ind w:left="429" w:hanging="360"/>
      </w:pPr>
      <w:rPr>
        <w:rFonts w:hint="default"/>
      </w:rPr>
    </w:lvl>
    <w:lvl w:ilvl="1" w:tplc="04100019" w:tentative="1">
      <w:start w:val="1"/>
      <w:numFmt w:val="lowerLetter"/>
      <w:lvlText w:val="%2."/>
      <w:lvlJc w:val="left"/>
      <w:pPr>
        <w:ind w:left="1149" w:hanging="360"/>
      </w:pPr>
    </w:lvl>
    <w:lvl w:ilvl="2" w:tplc="0410001B" w:tentative="1">
      <w:start w:val="1"/>
      <w:numFmt w:val="lowerRoman"/>
      <w:lvlText w:val="%3."/>
      <w:lvlJc w:val="right"/>
      <w:pPr>
        <w:ind w:left="1869" w:hanging="180"/>
      </w:pPr>
    </w:lvl>
    <w:lvl w:ilvl="3" w:tplc="0410000F" w:tentative="1">
      <w:start w:val="1"/>
      <w:numFmt w:val="decimal"/>
      <w:lvlText w:val="%4."/>
      <w:lvlJc w:val="left"/>
      <w:pPr>
        <w:ind w:left="2589" w:hanging="360"/>
      </w:pPr>
    </w:lvl>
    <w:lvl w:ilvl="4" w:tplc="04100019" w:tentative="1">
      <w:start w:val="1"/>
      <w:numFmt w:val="lowerLetter"/>
      <w:lvlText w:val="%5."/>
      <w:lvlJc w:val="left"/>
      <w:pPr>
        <w:ind w:left="3309" w:hanging="360"/>
      </w:pPr>
    </w:lvl>
    <w:lvl w:ilvl="5" w:tplc="0410001B" w:tentative="1">
      <w:start w:val="1"/>
      <w:numFmt w:val="lowerRoman"/>
      <w:lvlText w:val="%6."/>
      <w:lvlJc w:val="right"/>
      <w:pPr>
        <w:ind w:left="4029" w:hanging="180"/>
      </w:pPr>
    </w:lvl>
    <w:lvl w:ilvl="6" w:tplc="0410000F" w:tentative="1">
      <w:start w:val="1"/>
      <w:numFmt w:val="decimal"/>
      <w:lvlText w:val="%7."/>
      <w:lvlJc w:val="left"/>
      <w:pPr>
        <w:ind w:left="4749" w:hanging="360"/>
      </w:pPr>
    </w:lvl>
    <w:lvl w:ilvl="7" w:tplc="04100019" w:tentative="1">
      <w:start w:val="1"/>
      <w:numFmt w:val="lowerLetter"/>
      <w:lvlText w:val="%8."/>
      <w:lvlJc w:val="left"/>
      <w:pPr>
        <w:ind w:left="5469" w:hanging="360"/>
      </w:pPr>
    </w:lvl>
    <w:lvl w:ilvl="8" w:tplc="0410001B" w:tentative="1">
      <w:start w:val="1"/>
      <w:numFmt w:val="lowerRoman"/>
      <w:lvlText w:val="%9."/>
      <w:lvlJc w:val="right"/>
      <w:pPr>
        <w:ind w:left="6189" w:hanging="180"/>
      </w:pPr>
    </w:lvl>
  </w:abstractNum>
  <w:abstractNum w:abstractNumId="6" w15:restartNumberingAfterBreak="0">
    <w:nsid w:val="44594E53"/>
    <w:multiLevelType w:val="multilevel"/>
    <w:tmpl w:val="75525902"/>
    <w:lvl w:ilvl="0">
      <w:start w:val="14"/>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75707B8"/>
    <w:multiLevelType w:val="hybridMultilevel"/>
    <w:tmpl w:val="690AF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F99695C"/>
    <w:multiLevelType w:val="multilevel"/>
    <w:tmpl w:val="7CB83244"/>
    <w:lvl w:ilvl="0">
      <w:start w:val="13"/>
      <w:numFmt w:val="lowerLetter"/>
      <w:lvlText w:val="%1-bis)"/>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4977C6C"/>
    <w:multiLevelType w:val="hybridMultilevel"/>
    <w:tmpl w:val="E80CC94C"/>
    <w:lvl w:ilvl="0" w:tplc="FE802B0C">
      <w:numFmt w:val="bullet"/>
      <w:lvlText w:val=""/>
      <w:lvlJc w:val="left"/>
      <w:pPr>
        <w:tabs>
          <w:tab w:val="num" w:pos="720"/>
        </w:tabs>
        <w:ind w:left="720" w:hanging="360"/>
      </w:pPr>
      <w:rPr>
        <w:rFonts w:ascii="Wingdings 2" w:eastAsia="Arial" w:hAnsi="Wingdings 2" w:cs="Arial" w:hint="default"/>
        <w:sz w:val="22"/>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5CB43CB2"/>
    <w:multiLevelType w:val="hybridMultilevel"/>
    <w:tmpl w:val="16EA8C70"/>
    <w:lvl w:ilvl="0" w:tplc="67267A12">
      <w:start w:val="13"/>
      <w:numFmt w:val="lowerLetter"/>
      <w:lvlText w:val="%1-bis)"/>
      <w:lvlJc w:val="left"/>
      <w:pPr>
        <w:tabs>
          <w:tab w:val="num" w:pos="720"/>
        </w:tabs>
        <w:ind w:left="720" w:hanging="360"/>
      </w:pPr>
      <w:rPr>
        <w:rFonts w:ascii="Garamond" w:hAnsi="Garamond"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69FE0ECB"/>
    <w:multiLevelType w:val="hybridMultilevel"/>
    <w:tmpl w:val="2C2E48D2"/>
    <w:lvl w:ilvl="0" w:tplc="04100017">
      <w:start w:val="1"/>
      <w:numFmt w:val="lowerLetter"/>
      <w:lvlText w:val="%1)"/>
      <w:lvlJc w:val="left"/>
      <w:pPr>
        <w:tabs>
          <w:tab w:val="num" w:pos="720"/>
        </w:tabs>
        <w:ind w:left="720" w:hanging="360"/>
      </w:p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6D151ED9"/>
    <w:multiLevelType w:val="singleLevel"/>
    <w:tmpl w:val="04100017"/>
    <w:lvl w:ilvl="0">
      <w:start w:val="1"/>
      <w:numFmt w:val="lowerLetter"/>
      <w:lvlText w:val="%1)"/>
      <w:lvlJc w:val="left"/>
      <w:pPr>
        <w:tabs>
          <w:tab w:val="num" w:pos="360"/>
        </w:tabs>
        <w:ind w:left="360" w:hanging="360"/>
      </w:pPr>
      <w:rPr>
        <w:rFonts w:hint="default"/>
      </w:rPr>
    </w:lvl>
  </w:abstractNum>
  <w:abstractNum w:abstractNumId="13" w15:restartNumberingAfterBreak="0">
    <w:nsid w:val="6FEA446A"/>
    <w:multiLevelType w:val="hybridMultilevel"/>
    <w:tmpl w:val="D292D8BE"/>
    <w:lvl w:ilvl="0" w:tplc="FEC08EE2">
      <w:start w:val="1"/>
      <w:numFmt w:val="bullet"/>
      <w:lvlText w:val=""/>
      <w:lvlJc w:val="left"/>
      <w:pPr>
        <w:tabs>
          <w:tab w:val="num" w:pos="720"/>
        </w:tabs>
        <w:ind w:left="720" w:hanging="36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7CB7533C"/>
    <w:multiLevelType w:val="hybridMultilevel"/>
    <w:tmpl w:val="C296AD2A"/>
    <w:lvl w:ilvl="0" w:tplc="043F000D">
      <w:start w:val="1"/>
      <w:numFmt w:val="bullet"/>
      <w:lvlText w:val=""/>
      <w:lvlJc w:val="left"/>
      <w:pPr>
        <w:tabs>
          <w:tab w:val="num" w:pos="360"/>
        </w:tabs>
        <w:ind w:left="360" w:hanging="360"/>
      </w:pPr>
      <w:rPr>
        <w:rFonts w:ascii="Wingdings" w:hAnsi="Wingdings" w:hint="default"/>
      </w:rPr>
    </w:lvl>
    <w:lvl w:ilvl="1" w:tplc="043F0003" w:tentative="1">
      <w:start w:val="1"/>
      <w:numFmt w:val="bullet"/>
      <w:lvlText w:val="o"/>
      <w:lvlJc w:val="left"/>
      <w:pPr>
        <w:tabs>
          <w:tab w:val="num" w:pos="1080"/>
        </w:tabs>
        <w:ind w:left="1080" w:hanging="360"/>
      </w:pPr>
      <w:rPr>
        <w:rFonts w:ascii="Courier New" w:hAnsi="Courier New" w:cs="Courier New" w:hint="default"/>
      </w:rPr>
    </w:lvl>
    <w:lvl w:ilvl="2" w:tplc="043F0005" w:tentative="1">
      <w:start w:val="1"/>
      <w:numFmt w:val="bullet"/>
      <w:lvlText w:val=""/>
      <w:lvlJc w:val="left"/>
      <w:pPr>
        <w:tabs>
          <w:tab w:val="num" w:pos="1800"/>
        </w:tabs>
        <w:ind w:left="1800" w:hanging="360"/>
      </w:pPr>
      <w:rPr>
        <w:rFonts w:ascii="Wingdings" w:hAnsi="Wingdings" w:hint="default"/>
      </w:rPr>
    </w:lvl>
    <w:lvl w:ilvl="3" w:tplc="043F0001" w:tentative="1">
      <w:start w:val="1"/>
      <w:numFmt w:val="bullet"/>
      <w:lvlText w:val=""/>
      <w:lvlJc w:val="left"/>
      <w:pPr>
        <w:tabs>
          <w:tab w:val="num" w:pos="2520"/>
        </w:tabs>
        <w:ind w:left="2520" w:hanging="360"/>
      </w:pPr>
      <w:rPr>
        <w:rFonts w:ascii="Symbol" w:hAnsi="Symbol" w:hint="default"/>
      </w:rPr>
    </w:lvl>
    <w:lvl w:ilvl="4" w:tplc="043F0003" w:tentative="1">
      <w:start w:val="1"/>
      <w:numFmt w:val="bullet"/>
      <w:lvlText w:val="o"/>
      <w:lvlJc w:val="left"/>
      <w:pPr>
        <w:tabs>
          <w:tab w:val="num" w:pos="3240"/>
        </w:tabs>
        <w:ind w:left="3240" w:hanging="360"/>
      </w:pPr>
      <w:rPr>
        <w:rFonts w:ascii="Courier New" w:hAnsi="Courier New" w:cs="Courier New" w:hint="default"/>
      </w:rPr>
    </w:lvl>
    <w:lvl w:ilvl="5" w:tplc="043F0005" w:tentative="1">
      <w:start w:val="1"/>
      <w:numFmt w:val="bullet"/>
      <w:lvlText w:val=""/>
      <w:lvlJc w:val="left"/>
      <w:pPr>
        <w:tabs>
          <w:tab w:val="num" w:pos="3960"/>
        </w:tabs>
        <w:ind w:left="3960" w:hanging="360"/>
      </w:pPr>
      <w:rPr>
        <w:rFonts w:ascii="Wingdings" w:hAnsi="Wingdings" w:hint="default"/>
      </w:rPr>
    </w:lvl>
    <w:lvl w:ilvl="6" w:tplc="043F0001" w:tentative="1">
      <w:start w:val="1"/>
      <w:numFmt w:val="bullet"/>
      <w:lvlText w:val=""/>
      <w:lvlJc w:val="left"/>
      <w:pPr>
        <w:tabs>
          <w:tab w:val="num" w:pos="4680"/>
        </w:tabs>
        <w:ind w:left="4680" w:hanging="360"/>
      </w:pPr>
      <w:rPr>
        <w:rFonts w:ascii="Symbol" w:hAnsi="Symbol" w:hint="default"/>
      </w:rPr>
    </w:lvl>
    <w:lvl w:ilvl="7" w:tplc="043F0003" w:tentative="1">
      <w:start w:val="1"/>
      <w:numFmt w:val="bullet"/>
      <w:lvlText w:val="o"/>
      <w:lvlJc w:val="left"/>
      <w:pPr>
        <w:tabs>
          <w:tab w:val="num" w:pos="5400"/>
        </w:tabs>
        <w:ind w:left="5400" w:hanging="360"/>
      </w:pPr>
      <w:rPr>
        <w:rFonts w:ascii="Courier New" w:hAnsi="Courier New" w:cs="Courier New" w:hint="default"/>
      </w:rPr>
    </w:lvl>
    <w:lvl w:ilvl="8" w:tplc="043F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1"/>
  </w:num>
  <w:num w:numId="3">
    <w:abstractNumId w:val="13"/>
  </w:num>
  <w:num w:numId="4">
    <w:abstractNumId w:val="2"/>
  </w:num>
  <w:num w:numId="5">
    <w:abstractNumId w:val="4"/>
  </w:num>
  <w:num w:numId="6">
    <w:abstractNumId w:val="0"/>
  </w:num>
  <w:num w:numId="7">
    <w:abstractNumId w:val="10"/>
  </w:num>
  <w:num w:numId="8">
    <w:abstractNumId w:val="8"/>
  </w:num>
  <w:num w:numId="9">
    <w:abstractNumId w:val="6"/>
  </w:num>
  <w:num w:numId="10">
    <w:abstractNumId w:val="7"/>
  </w:num>
  <w:num w:numId="11">
    <w:abstractNumId w:val="9"/>
  </w:num>
  <w:num w:numId="12">
    <w:abstractNumId w:val="14"/>
  </w:num>
  <w:num w:numId="13">
    <w:abstractNumId w:val="5"/>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536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1BD"/>
    <w:rsid w:val="00011C93"/>
    <w:rsid w:val="000120BB"/>
    <w:rsid w:val="000543E5"/>
    <w:rsid w:val="00062853"/>
    <w:rsid w:val="000D0CD7"/>
    <w:rsid w:val="000E25F6"/>
    <w:rsid w:val="000F3B09"/>
    <w:rsid w:val="00134046"/>
    <w:rsid w:val="0015674B"/>
    <w:rsid w:val="001613B4"/>
    <w:rsid w:val="001634DA"/>
    <w:rsid w:val="00166345"/>
    <w:rsid w:val="00174D5F"/>
    <w:rsid w:val="001D23B0"/>
    <w:rsid w:val="001E5BC1"/>
    <w:rsid w:val="001F6CB8"/>
    <w:rsid w:val="00241DED"/>
    <w:rsid w:val="00293883"/>
    <w:rsid w:val="002A6AB5"/>
    <w:rsid w:val="002F0ABD"/>
    <w:rsid w:val="002F385A"/>
    <w:rsid w:val="002F68E8"/>
    <w:rsid w:val="0030364C"/>
    <w:rsid w:val="00337289"/>
    <w:rsid w:val="00344E0A"/>
    <w:rsid w:val="00374BDD"/>
    <w:rsid w:val="00383795"/>
    <w:rsid w:val="00395A79"/>
    <w:rsid w:val="00427344"/>
    <w:rsid w:val="004A6BB2"/>
    <w:rsid w:val="004D1640"/>
    <w:rsid w:val="00503BE7"/>
    <w:rsid w:val="0052553E"/>
    <w:rsid w:val="00567840"/>
    <w:rsid w:val="00584A78"/>
    <w:rsid w:val="005B542F"/>
    <w:rsid w:val="0064112C"/>
    <w:rsid w:val="006430FB"/>
    <w:rsid w:val="00674704"/>
    <w:rsid w:val="00676129"/>
    <w:rsid w:val="006861BD"/>
    <w:rsid w:val="006A7393"/>
    <w:rsid w:val="007126FC"/>
    <w:rsid w:val="00786D19"/>
    <w:rsid w:val="00792AD2"/>
    <w:rsid w:val="007D37CD"/>
    <w:rsid w:val="0081141B"/>
    <w:rsid w:val="008208EB"/>
    <w:rsid w:val="00827560"/>
    <w:rsid w:val="0083572B"/>
    <w:rsid w:val="00842477"/>
    <w:rsid w:val="008431AE"/>
    <w:rsid w:val="008550EA"/>
    <w:rsid w:val="00896E90"/>
    <w:rsid w:val="008C7158"/>
    <w:rsid w:val="008D7910"/>
    <w:rsid w:val="008F5D11"/>
    <w:rsid w:val="00935C97"/>
    <w:rsid w:val="00984494"/>
    <w:rsid w:val="00994538"/>
    <w:rsid w:val="009A1F70"/>
    <w:rsid w:val="009B0B95"/>
    <w:rsid w:val="009F31BD"/>
    <w:rsid w:val="00A21D71"/>
    <w:rsid w:val="00A5646D"/>
    <w:rsid w:val="00AB52F0"/>
    <w:rsid w:val="00AB5989"/>
    <w:rsid w:val="00AB5DE0"/>
    <w:rsid w:val="00AE298A"/>
    <w:rsid w:val="00B07AAA"/>
    <w:rsid w:val="00B100F2"/>
    <w:rsid w:val="00B743B5"/>
    <w:rsid w:val="00BA2405"/>
    <w:rsid w:val="00BA5FD0"/>
    <w:rsid w:val="00BE40AB"/>
    <w:rsid w:val="00BF0C70"/>
    <w:rsid w:val="00BF297A"/>
    <w:rsid w:val="00C30B47"/>
    <w:rsid w:val="00C4496C"/>
    <w:rsid w:val="00C66BAB"/>
    <w:rsid w:val="00C83B20"/>
    <w:rsid w:val="00C95429"/>
    <w:rsid w:val="00CA0EE8"/>
    <w:rsid w:val="00CD5A3E"/>
    <w:rsid w:val="00CF1F5E"/>
    <w:rsid w:val="00CF4944"/>
    <w:rsid w:val="00D5006A"/>
    <w:rsid w:val="00D530A6"/>
    <w:rsid w:val="00D54CA5"/>
    <w:rsid w:val="00D624BD"/>
    <w:rsid w:val="00D71C91"/>
    <w:rsid w:val="00D75E36"/>
    <w:rsid w:val="00D96006"/>
    <w:rsid w:val="00DB1669"/>
    <w:rsid w:val="00DF23ED"/>
    <w:rsid w:val="00E218E4"/>
    <w:rsid w:val="00E221DA"/>
    <w:rsid w:val="00E31BF2"/>
    <w:rsid w:val="00E93327"/>
    <w:rsid w:val="00EB0C5A"/>
    <w:rsid w:val="00EC0857"/>
    <w:rsid w:val="00EE0B01"/>
    <w:rsid w:val="00EE1C39"/>
    <w:rsid w:val="00EF40F6"/>
    <w:rsid w:val="00F141AF"/>
    <w:rsid w:val="00F26A4D"/>
    <w:rsid w:val="00F31190"/>
    <w:rsid w:val="00FA4BE8"/>
    <w:rsid w:val="00FE49B2"/>
    <w:rsid w:val="00FF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14:docId w14:val="1EA8E6BF"/>
  <w15:chartTrackingRefBased/>
  <w15:docId w15:val="{CA90E995-FA89-43A5-9B11-28AE2B6D7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qFormat/>
    <w:pPr>
      <w:keepNext/>
      <w:jc w:val="center"/>
      <w:outlineLvl w:val="0"/>
    </w:pPr>
    <w:rPr>
      <w:rFonts w:ascii="Garamond" w:hAnsi="Garamond"/>
      <w:b/>
      <w:sz w:val="24"/>
    </w:rPr>
  </w:style>
  <w:style w:type="paragraph" w:styleId="Titolo3">
    <w:name w:val="heading 3"/>
    <w:basedOn w:val="Normale"/>
    <w:next w:val="Normale"/>
    <w:qFormat/>
    <w:pPr>
      <w:keepNext/>
      <w:jc w:val="center"/>
      <w:outlineLvl w:val="2"/>
    </w:pPr>
    <w:rPr>
      <w:rFonts w:eastAsia="Arial Unicode MS"/>
      <w:b/>
      <w:bCs/>
      <w:sz w:val="24"/>
      <w:szCs w:val="24"/>
      <w:u w:val="single"/>
    </w:rPr>
  </w:style>
  <w:style w:type="paragraph" w:styleId="Titolo8">
    <w:name w:val="heading 8"/>
    <w:basedOn w:val="Normale"/>
    <w:next w:val="Normale"/>
    <w:qFormat/>
    <w:pPr>
      <w:keepNext/>
      <w:jc w:val="right"/>
      <w:outlineLvl w:val="7"/>
    </w:pPr>
    <w:rPr>
      <w:rFonts w:ascii="Arial" w:hAnsi="Arial" w:cs="Arial"/>
      <w:b/>
      <w:bCs/>
      <w:sz w:val="22"/>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semiHidden/>
    <w:pPr>
      <w:jc w:val="both"/>
    </w:pPr>
    <w:rPr>
      <w:rFonts w:ascii="Garamond" w:hAnsi="Garamond"/>
      <w:b/>
      <w:sz w:val="24"/>
    </w:rPr>
  </w:style>
  <w:style w:type="paragraph" w:styleId="Corpodeltesto2">
    <w:name w:val="Body Text 2"/>
    <w:basedOn w:val="Normale"/>
    <w:semiHidden/>
    <w:pPr>
      <w:jc w:val="both"/>
    </w:pPr>
    <w:rPr>
      <w:rFonts w:ascii="Garamond" w:hAnsi="Garamond"/>
      <w:sz w:val="22"/>
    </w:rPr>
  </w:style>
  <w:style w:type="paragraph" w:styleId="Corpodeltesto3">
    <w:name w:val="Body Text 3"/>
    <w:basedOn w:val="Normale"/>
    <w:semiHidden/>
    <w:pPr>
      <w:spacing w:after="120"/>
    </w:pPr>
    <w:rPr>
      <w:sz w:val="16"/>
      <w:szCs w:val="16"/>
    </w:rPr>
  </w:style>
  <w:style w:type="paragraph" w:styleId="Intestazione">
    <w:name w:val="header"/>
    <w:basedOn w:val="Normale"/>
    <w:semiHidden/>
    <w:pPr>
      <w:tabs>
        <w:tab w:val="center" w:pos="4819"/>
        <w:tab w:val="right" w:pos="9638"/>
      </w:tabs>
    </w:pPr>
  </w:style>
  <w:style w:type="paragraph" w:styleId="Pidipagina">
    <w:name w:val="footer"/>
    <w:basedOn w:val="Normale"/>
    <w:semiHidden/>
    <w:pPr>
      <w:tabs>
        <w:tab w:val="center" w:pos="4819"/>
        <w:tab w:val="right" w:pos="9638"/>
      </w:tabs>
    </w:pPr>
  </w:style>
  <w:style w:type="paragraph" w:styleId="Rientrocorpodeltesto">
    <w:name w:val="Body Text Indent"/>
    <w:basedOn w:val="Normale"/>
    <w:semiHidden/>
    <w:pPr>
      <w:spacing w:after="120"/>
      <w:ind w:left="283"/>
    </w:pPr>
  </w:style>
  <w:style w:type="paragraph" w:styleId="Testofumetto">
    <w:name w:val="Balloon Text"/>
    <w:basedOn w:val="Normale"/>
    <w:semiHidden/>
    <w:rPr>
      <w:rFonts w:ascii="Tahoma" w:hAnsi="Tahoma" w:cs="Tahoma"/>
      <w:sz w:val="16"/>
      <w:szCs w:val="16"/>
    </w:rPr>
  </w:style>
  <w:style w:type="character" w:styleId="Numeropagina">
    <w:name w:val="page number"/>
    <w:basedOn w:val="Carpredefinitoparagrafo"/>
    <w:semiHidden/>
  </w:style>
  <w:style w:type="paragraph" w:styleId="Rientrocorpodeltesto2">
    <w:name w:val="Body Text Indent 2"/>
    <w:basedOn w:val="Normale"/>
    <w:link w:val="Rientrocorpodeltesto2Carattere"/>
    <w:semiHidden/>
    <w:pPr>
      <w:spacing w:after="120"/>
      <w:ind w:left="357"/>
      <w:jc w:val="both"/>
    </w:pPr>
    <w:rPr>
      <w:rFonts w:ascii="Arial" w:hAnsi="Arial" w:cs="Arial"/>
      <w:sz w:val="22"/>
    </w:rPr>
  </w:style>
  <w:style w:type="paragraph" w:styleId="Rientrocorpodeltesto3">
    <w:name w:val="Body Text Indent 3"/>
    <w:basedOn w:val="Normale"/>
    <w:semiHidden/>
    <w:pPr>
      <w:spacing w:after="120"/>
      <w:ind w:left="709"/>
      <w:jc w:val="both"/>
    </w:pPr>
    <w:rPr>
      <w:rFonts w:ascii="Arial" w:hAnsi="Arial" w:cs="Arial"/>
      <w:sz w:val="22"/>
    </w:rPr>
  </w:style>
  <w:style w:type="character" w:styleId="Collegamentoipertestuale">
    <w:name w:val="Hyperlink"/>
    <w:uiPriority w:val="99"/>
    <w:semiHidden/>
    <w:rPr>
      <w:color w:val="0000FF"/>
      <w:u w:val="single"/>
    </w:rPr>
  </w:style>
  <w:style w:type="paragraph" w:styleId="Paragrafoelenco">
    <w:name w:val="List Paragraph"/>
    <w:basedOn w:val="Normale"/>
    <w:qFormat/>
    <w:pPr>
      <w:spacing w:after="200" w:line="276" w:lineRule="auto"/>
      <w:ind w:left="720"/>
    </w:pPr>
    <w:rPr>
      <w:rFonts w:ascii="Calibri" w:eastAsia="Calibri" w:hAnsi="Calibri"/>
      <w:sz w:val="22"/>
      <w:szCs w:val="22"/>
      <w:lang w:eastAsia="en-US"/>
    </w:rPr>
  </w:style>
  <w:style w:type="character" w:customStyle="1" w:styleId="Rientrocorpodeltesto2Carattere">
    <w:name w:val="Rientro corpo del testo 2 Carattere"/>
    <w:link w:val="Rientrocorpodeltesto2"/>
    <w:semiHidden/>
    <w:rsid w:val="00DF23ED"/>
    <w:rPr>
      <w:rFonts w:ascii="Arial" w:hAnsi="Arial" w:cs="Arial"/>
      <w:sz w:val="22"/>
    </w:rPr>
  </w:style>
  <w:style w:type="paragraph" w:customStyle="1" w:styleId="Default">
    <w:name w:val="Default"/>
    <w:rsid w:val="008550EA"/>
    <w:pPr>
      <w:autoSpaceDE w:val="0"/>
      <w:autoSpaceDN w:val="0"/>
      <w:adjustRightInd w:val="0"/>
    </w:pPr>
    <w:rPr>
      <w:rFonts w:ascii="Garamond" w:eastAsia="Calibri"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86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A394E-85EB-4359-BB8D-567627B51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615</Words>
  <Characters>4637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Ferrovie dello Stato SpA</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subject/>
  <dc:creator>Direzione Acquisti e Contratti di Gruppo</dc:creator>
  <cp:keywords/>
  <cp:lastModifiedBy>QUERQUI Cristiana</cp:lastModifiedBy>
  <cp:revision>3</cp:revision>
  <cp:lastPrinted>2018-05-03T12:19:00Z</cp:lastPrinted>
  <dcterms:created xsi:type="dcterms:W3CDTF">2023-06-16T14:35:00Z</dcterms:created>
  <dcterms:modified xsi:type="dcterms:W3CDTF">2023-06-26T08:37:00Z</dcterms:modified>
</cp:coreProperties>
</file>